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D7" w:rsidRPr="008602D7" w:rsidRDefault="008602D7" w:rsidP="00700B85">
      <w:pPr>
        <w:ind w:firstLine="1418"/>
        <w:jc w:val="center"/>
        <w:rPr>
          <w:rFonts w:ascii="Monotype Corsiva" w:eastAsia="Calibri" w:hAnsi="Monotype Corsiva"/>
          <w:sz w:val="40"/>
          <w:szCs w:val="40"/>
          <w:lang w:eastAsia="en-US"/>
        </w:rPr>
      </w:pPr>
      <w:r w:rsidRPr="008602D7"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1" allowOverlap="0" wp14:anchorId="45719F0E" wp14:editId="32EFC630">
            <wp:simplePos x="0" y="0"/>
            <wp:positionH relativeFrom="column">
              <wp:posOffset>-42545</wp:posOffset>
            </wp:positionH>
            <wp:positionV relativeFrom="paragraph">
              <wp:posOffset>-31115</wp:posOffset>
            </wp:positionV>
            <wp:extent cx="1076325" cy="1076325"/>
            <wp:effectExtent l="0" t="0" r="9525" b="9525"/>
            <wp:wrapNone/>
            <wp:docPr id="4" name="Obrázek 4" descr="http://www.obecsulice.cz/wp-content/uploads/2011/02/bm_zelivec_slunicko_RGB_color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obecsulice.cz/wp-content/uploads/2011/02/bm_zelivec_slunicko_RGB_color-300x30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2D7">
        <w:rPr>
          <w:rFonts w:ascii="Monotype Corsiva" w:eastAsia="Calibri" w:hAnsi="Monotype Corsiva"/>
          <w:sz w:val="40"/>
          <w:szCs w:val="40"/>
          <w:lang w:eastAsia="en-US"/>
        </w:rPr>
        <w:t>Mateřská škola Sluníčko, příspěvková organizace</w:t>
      </w:r>
    </w:p>
    <w:p w:rsidR="008602D7" w:rsidRPr="008602D7" w:rsidRDefault="008602D7" w:rsidP="00700B85">
      <w:pPr>
        <w:ind w:firstLine="1418"/>
        <w:jc w:val="center"/>
        <w:rPr>
          <w:rFonts w:ascii="Monotype Corsiva" w:eastAsia="Calibri" w:hAnsi="Monotype Corsiva"/>
          <w:sz w:val="40"/>
          <w:szCs w:val="40"/>
          <w:lang w:eastAsia="en-US"/>
        </w:rPr>
      </w:pPr>
      <w:r w:rsidRPr="008602D7">
        <w:rPr>
          <w:rFonts w:ascii="Monotype Corsiva" w:eastAsia="Calibri" w:hAnsi="Monotype Corsiva"/>
          <w:sz w:val="40"/>
          <w:szCs w:val="40"/>
          <w:lang w:eastAsia="en-US"/>
        </w:rPr>
        <w:t xml:space="preserve">Školní 349, </w:t>
      </w:r>
      <w:proofErr w:type="spellStart"/>
      <w:r w:rsidRPr="008602D7">
        <w:rPr>
          <w:rFonts w:ascii="Monotype Corsiva" w:eastAsia="Calibri" w:hAnsi="Monotype Corsiva"/>
          <w:sz w:val="40"/>
          <w:szCs w:val="40"/>
          <w:lang w:eastAsia="en-US"/>
        </w:rPr>
        <w:t>Želivec</w:t>
      </w:r>
      <w:proofErr w:type="spellEnd"/>
      <w:r w:rsidRPr="008602D7">
        <w:rPr>
          <w:rFonts w:ascii="Monotype Corsiva" w:eastAsia="Calibri" w:hAnsi="Monotype Corsiva"/>
          <w:sz w:val="40"/>
          <w:szCs w:val="40"/>
          <w:lang w:eastAsia="en-US"/>
        </w:rPr>
        <w:t xml:space="preserve"> </w:t>
      </w:r>
      <w:r>
        <w:rPr>
          <w:rFonts w:ascii="Monotype Corsiva" w:eastAsia="Calibri" w:hAnsi="Monotype Corsiva"/>
          <w:sz w:val="40"/>
          <w:szCs w:val="40"/>
          <w:lang w:eastAsia="en-US"/>
        </w:rPr>
        <w:t>251 68 Sulice</w:t>
      </w:r>
    </w:p>
    <w:p w:rsidR="008602D7" w:rsidRPr="008602D7" w:rsidRDefault="008602D7" w:rsidP="00700B85">
      <w:pPr>
        <w:ind w:firstLine="1418"/>
        <w:jc w:val="center"/>
        <w:rPr>
          <w:rFonts w:ascii="Monotype Corsiva" w:eastAsia="Calibri" w:hAnsi="Monotype Corsiva"/>
          <w:sz w:val="32"/>
          <w:szCs w:val="32"/>
          <w:lang w:eastAsia="en-US"/>
        </w:rPr>
      </w:pPr>
      <w:r w:rsidRPr="008602D7">
        <w:rPr>
          <w:rFonts w:ascii="Monotype Corsiva" w:eastAsia="Calibri" w:hAnsi="Monotype Corsiva"/>
          <w:sz w:val="32"/>
          <w:szCs w:val="32"/>
          <w:lang w:eastAsia="en-US"/>
        </w:rPr>
        <w:t>tel.: 323 606 341 mobil: 725 459 970 IČ: 72 086 173</w:t>
      </w:r>
    </w:p>
    <w:p w:rsidR="008602D7" w:rsidRPr="008602D7" w:rsidRDefault="008602D7" w:rsidP="00700B85">
      <w:pPr>
        <w:pBdr>
          <w:bottom w:val="single" w:sz="12" w:space="1" w:color="auto"/>
        </w:pBdr>
        <w:ind w:firstLine="1418"/>
        <w:jc w:val="center"/>
        <w:rPr>
          <w:rFonts w:ascii="Monotype Corsiva" w:eastAsia="Calibri" w:hAnsi="Monotype Corsiva"/>
          <w:sz w:val="32"/>
          <w:szCs w:val="32"/>
          <w:lang w:eastAsia="en-US"/>
        </w:rPr>
      </w:pPr>
      <w:r w:rsidRPr="008602D7">
        <w:rPr>
          <w:rFonts w:ascii="Monotype Corsiva" w:eastAsia="Calibri" w:hAnsi="Monotype Corsiva"/>
          <w:sz w:val="32"/>
          <w:szCs w:val="32"/>
          <w:lang w:eastAsia="en-US"/>
        </w:rPr>
        <w:t xml:space="preserve">email: </w:t>
      </w:r>
      <w:hyperlink r:id="rId11" w:history="1">
        <w:r w:rsidRPr="008602D7">
          <w:rPr>
            <w:rFonts w:ascii="Monotype Corsiva" w:eastAsia="Calibri" w:hAnsi="Monotype Corsiva"/>
            <w:color w:val="0000FF"/>
            <w:sz w:val="32"/>
            <w:szCs w:val="32"/>
            <w:u w:val="single"/>
            <w:lang w:eastAsia="en-US"/>
          </w:rPr>
          <w:t>reditelka@msslunicko.eu</w:t>
        </w:r>
      </w:hyperlink>
      <w:r w:rsidRPr="008602D7">
        <w:rPr>
          <w:rFonts w:ascii="Monotype Corsiva" w:eastAsia="Calibri" w:hAnsi="Monotype Corsiva"/>
          <w:sz w:val="32"/>
          <w:szCs w:val="32"/>
          <w:lang w:eastAsia="en-US"/>
        </w:rPr>
        <w:t xml:space="preserve">   web: </w:t>
      </w:r>
      <w:hyperlink r:id="rId12" w:history="1">
        <w:r w:rsidRPr="008602D7">
          <w:rPr>
            <w:rFonts w:ascii="Monotype Corsiva" w:eastAsia="Calibri" w:hAnsi="Monotype Corsiva"/>
            <w:color w:val="0000FF"/>
            <w:sz w:val="32"/>
            <w:szCs w:val="32"/>
            <w:u w:val="single"/>
            <w:lang w:eastAsia="en-US"/>
          </w:rPr>
          <w:t>www.msslunicko.eu</w:t>
        </w:r>
      </w:hyperlink>
    </w:p>
    <w:p w:rsidR="008602D7" w:rsidRPr="001C1374" w:rsidRDefault="008602D7" w:rsidP="00604542">
      <w:pPr>
        <w:pStyle w:val="Zkladntext"/>
        <w:rPr>
          <w:b/>
          <w:bCs/>
          <w:sz w:val="16"/>
          <w:szCs w:val="16"/>
        </w:rPr>
      </w:pPr>
    </w:p>
    <w:p w:rsidR="00604542" w:rsidRPr="00D216AD" w:rsidRDefault="00D216AD" w:rsidP="00D92EB4">
      <w:pPr>
        <w:pStyle w:val="Zkladntext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ŽÁDOST O PŘIJET</w:t>
      </w:r>
      <w:r w:rsidR="00604542" w:rsidRPr="00D216AD">
        <w:rPr>
          <w:b/>
          <w:bCs/>
          <w:sz w:val="28"/>
          <w:szCs w:val="28"/>
        </w:rPr>
        <w:t xml:space="preserve">Í </w:t>
      </w:r>
      <w:r w:rsidRPr="00D216AD">
        <w:rPr>
          <w:b/>
          <w:bCs/>
          <w:sz w:val="28"/>
          <w:szCs w:val="28"/>
        </w:rPr>
        <w:t>DÍTĚTE K </w:t>
      </w:r>
      <w:r w:rsidR="00604542" w:rsidRPr="00D216AD">
        <w:rPr>
          <w:b/>
          <w:bCs/>
          <w:sz w:val="28"/>
          <w:szCs w:val="28"/>
        </w:rPr>
        <w:t>PŘEDŠKOLNÍMU VZDĚLÁVÁNÍ</w:t>
      </w:r>
    </w:p>
    <w:p w:rsidR="00604542" w:rsidRPr="00B53529" w:rsidRDefault="00604542" w:rsidP="00604542">
      <w:pPr>
        <w:pStyle w:val="Zkladntext"/>
        <w:rPr>
          <w:b/>
          <w:bCs/>
          <w:sz w:val="32"/>
        </w:rPr>
      </w:pPr>
      <w:r w:rsidRPr="00B535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1031E3" wp14:editId="1E56961A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6524625" cy="0"/>
                <wp:effectExtent l="9525" t="8890" r="9525" b="10160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1C95838" id="Přímá spojnice se šipkou 53" o:spid="_x0000_s1026" type="#_x0000_t32" style="position:absolute;margin-left:-.75pt;margin-top:9.9pt;width:513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"/>
            </w:pict>
          </mc:Fallback>
        </mc:AlternateContent>
      </w:r>
      <w:r w:rsidRPr="00B53529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C9259B" wp14:editId="11B49410">
                <wp:simplePos x="0" y="0"/>
                <wp:positionH relativeFrom="column">
                  <wp:posOffset>-9525</wp:posOffset>
                </wp:positionH>
                <wp:positionV relativeFrom="paragraph">
                  <wp:posOffset>97155</wp:posOffset>
                </wp:positionV>
                <wp:extent cx="6524625" cy="0"/>
                <wp:effectExtent l="9525" t="8890" r="9525" b="10160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985AC6" id="Přímá spojnice se šipkou 52" o:spid="_x0000_s1026" type="#_x0000_t32" style="position:absolute;margin-left:-.75pt;margin-top:7.65pt;width:513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"/>
            </w:pict>
          </mc:Fallback>
        </mc:AlternateContent>
      </w:r>
    </w:p>
    <w:p w:rsidR="00604542" w:rsidRPr="00B53529" w:rsidRDefault="00CB70F7" w:rsidP="00604542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 </w:t>
      </w:r>
      <w:r w:rsidR="001258D0">
        <w:rPr>
          <w:b/>
          <w:bCs/>
          <w:sz w:val="28"/>
          <w:szCs w:val="28"/>
        </w:rPr>
        <w:t>1.</w:t>
      </w:r>
      <w:r w:rsidR="00DC2999">
        <w:rPr>
          <w:b/>
          <w:bCs/>
          <w:sz w:val="28"/>
          <w:szCs w:val="28"/>
        </w:rPr>
        <w:t xml:space="preserve"> </w:t>
      </w:r>
      <w:r w:rsidR="00604542" w:rsidRPr="00B53529">
        <w:rPr>
          <w:b/>
          <w:bCs/>
          <w:sz w:val="28"/>
          <w:szCs w:val="28"/>
        </w:rPr>
        <w:t>9.</w:t>
      </w:r>
      <w:r w:rsidR="00DC2999">
        <w:rPr>
          <w:b/>
          <w:bCs/>
          <w:sz w:val="28"/>
          <w:szCs w:val="28"/>
        </w:rPr>
        <w:t xml:space="preserve"> </w:t>
      </w:r>
      <w:r w:rsidR="00965996">
        <w:rPr>
          <w:b/>
          <w:bCs/>
          <w:sz w:val="28"/>
          <w:szCs w:val="28"/>
        </w:rPr>
        <w:t>2022</w:t>
      </w:r>
      <w:r w:rsidR="00F161A7">
        <w:rPr>
          <w:b/>
          <w:bCs/>
          <w:sz w:val="28"/>
          <w:szCs w:val="28"/>
        </w:rPr>
        <w:t xml:space="preserve"> </w:t>
      </w:r>
      <w:r w:rsidR="00965996">
        <w:rPr>
          <w:b/>
          <w:bCs/>
          <w:sz w:val="28"/>
          <w:szCs w:val="28"/>
        </w:rPr>
        <w:t>školního roku 2022 / 2023</w:t>
      </w:r>
      <w:r>
        <w:rPr>
          <w:b/>
          <w:bCs/>
          <w:sz w:val="28"/>
          <w:szCs w:val="28"/>
        </w:rPr>
        <w:t xml:space="preserve"> </w:t>
      </w:r>
      <w:r w:rsidR="00604542" w:rsidRPr="00B53529">
        <w:rPr>
          <w:sz w:val="28"/>
          <w:szCs w:val="28"/>
        </w:rPr>
        <w:t>do zahájení povinné školní docházky</w:t>
      </w:r>
      <w:r w:rsidR="00604542" w:rsidRPr="00B53529">
        <w:rPr>
          <w:b/>
          <w:bCs/>
          <w:sz w:val="28"/>
          <w:szCs w:val="28"/>
        </w:rPr>
        <w:t xml:space="preserve">        </w:t>
      </w:r>
    </w:p>
    <w:p w:rsidR="00604542" w:rsidRPr="00B53529" w:rsidRDefault="00604542" w:rsidP="00604542">
      <w:pPr>
        <w:pStyle w:val="Zkladntext"/>
        <w:rPr>
          <w:b/>
          <w:bCs/>
          <w:sz w:val="28"/>
          <w:szCs w:val="28"/>
        </w:rPr>
      </w:pPr>
    </w:p>
    <w:p w:rsidR="00AC426F" w:rsidRPr="00B53529" w:rsidRDefault="00B54181" w:rsidP="00604542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Registrační číslo</w:t>
      </w:r>
      <w:r w:rsidR="00604542" w:rsidRPr="00B53529">
        <w:rPr>
          <w:b/>
          <w:bCs/>
          <w:sz w:val="28"/>
          <w:szCs w:val="28"/>
        </w:rPr>
        <w:t xml:space="preserve">: </w:t>
      </w:r>
      <w:proofErr w:type="gramStart"/>
      <w:r w:rsidR="006F483E">
        <w:rPr>
          <w:b/>
          <w:bCs/>
          <w:sz w:val="28"/>
          <w:szCs w:val="28"/>
        </w:rPr>
        <w:t>…..</w:t>
      </w:r>
      <w:proofErr w:type="gramEnd"/>
      <w:r w:rsidR="006F483E">
        <w:rPr>
          <w:b/>
          <w:bCs/>
          <w:sz w:val="28"/>
          <w:szCs w:val="28"/>
        </w:rPr>
        <w:t>/2022</w:t>
      </w:r>
      <w:r w:rsidR="00AC426F" w:rsidRPr="00B53529">
        <w:rPr>
          <w:b/>
          <w:bCs/>
          <w:sz w:val="28"/>
          <w:szCs w:val="28"/>
        </w:rPr>
        <w:t xml:space="preserve">                  </w:t>
      </w:r>
      <w:r w:rsidR="00084E2B">
        <w:rPr>
          <w:b/>
          <w:bCs/>
          <w:sz w:val="28"/>
          <w:szCs w:val="28"/>
        </w:rPr>
        <w:t xml:space="preserve"> </w:t>
      </w:r>
      <w:r w:rsidR="006F483E">
        <w:rPr>
          <w:b/>
          <w:bCs/>
          <w:sz w:val="28"/>
          <w:szCs w:val="28"/>
        </w:rPr>
        <w:t xml:space="preserve">                        Č</w:t>
      </w:r>
      <w:bookmarkStart w:id="0" w:name="_GoBack"/>
      <w:bookmarkEnd w:id="0"/>
      <w:r w:rsidR="00965996">
        <w:rPr>
          <w:b/>
          <w:bCs/>
          <w:sz w:val="28"/>
          <w:szCs w:val="28"/>
        </w:rPr>
        <w:t>íslo jednací: ………./2022</w:t>
      </w:r>
      <w:r w:rsidR="00604542" w:rsidRPr="00B53529">
        <w:rPr>
          <w:b/>
          <w:bCs/>
          <w:sz w:val="28"/>
          <w:szCs w:val="28"/>
        </w:rPr>
        <w:t xml:space="preserve">                           </w:t>
      </w:r>
    </w:p>
    <w:p w:rsidR="00292D90" w:rsidRPr="00B53529" w:rsidRDefault="00292D90" w:rsidP="00604542">
      <w:pPr>
        <w:pStyle w:val="Zkladntext"/>
        <w:rPr>
          <w:b/>
          <w:sz w:val="28"/>
        </w:rPr>
      </w:pPr>
    </w:p>
    <w:p w:rsidR="00604542" w:rsidRPr="00B53529" w:rsidRDefault="00084E2B" w:rsidP="00604542">
      <w:pPr>
        <w:pStyle w:val="Zkladntext"/>
        <w:rPr>
          <w:b/>
          <w:sz w:val="28"/>
        </w:rPr>
      </w:pPr>
      <w:r>
        <w:rPr>
          <w:b/>
          <w:bCs/>
          <w:sz w:val="24"/>
        </w:rPr>
        <w:t>Údaje o dítěti</w:t>
      </w:r>
      <w:r w:rsidR="00292D90" w:rsidRPr="00B53529">
        <w:rPr>
          <w:b/>
          <w:bCs/>
          <w:sz w:val="24"/>
        </w:rPr>
        <w:t xml:space="preserve">: </w:t>
      </w:r>
      <w:r w:rsidR="00292D90" w:rsidRPr="00B53529">
        <w:rPr>
          <w:sz w:val="24"/>
        </w:rPr>
        <w:t xml:space="preserve">      </w:t>
      </w:r>
      <w:r w:rsidR="00292D90" w:rsidRPr="00B53529">
        <w:rPr>
          <w:sz w:val="28"/>
        </w:rPr>
        <w:t xml:space="preserve">       </w:t>
      </w:r>
      <w:r w:rsidR="005B18E4" w:rsidRPr="00B53529">
        <w:rPr>
          <w:b/>
          <w:sz w:val="28"/>
        </w:rPr>
        <w:t xml:space="preserve">                                                     </w:t>
      </w:r>
      <w:r w:rsidR="00D92EB4">
        <w:rPr>
          <w:b/>
          <w:sz w:val="28"/>
        </w:rPr>
        <w:t xml:space="preserve">   </w:t>
      </w:r>
      <w:r w:rsidR="00CB70F7">
        <w:rPr>
          <w:b/>
          <w:sz w:val="28"/>
        </w:rPr>
        <w:t>MŠ přijato dne</w:t>
      </w:r>
      <w:r w:rsidR="00AF2E06">
        <w:rPr>
          <w:b/>
          <w:sz w:val="28"/>
        </w:rPr>
        <w:t>: 17</w:t>
      </w:r>
      <w:r w:rsidR="00965996">
        <w:rPr>
          <w:b/>
          <w:sz w:val="28"/>
        </w:rPr>
        <w:t>. 5. 2022</w:t>
      </w:r>
      <w:r w:rsidR="00604542" w:rsidRPr="00B53529">
        <w:rPr>
          <w:b/>
          <w:bCs/>
          <w:sz w:val="24"/>
        </w:rPr>
        <w:t xml:space="preserve">                                                                            </w:t>
      </w:r>
      <w:r w:rsidR="00604542" w:rsidRPr="00B53529">
        <w:rPr>
          <w:sz w:val="24"/>
        </w:rPr>
        <w:t xml:space="preserve">                                                                                 </w:t>
      </w:r>
      <w:r w:rsidR="00604542" w:rsidRPr="00B53529">
        <w:rPr>
          <w:sz w:val="28"/>
        </w:rPr>
        <w:t xml:space="preserve">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3"/>
        <w:gridCol w:w="2981"/>
        <w:gridCol w:w="2623"/>
        <w:gridCol w:w="2293"/>
      </w:tblGrid>
      <w:tr w:rsidR="00604542" w:rsidRPr="00B53529" w:rsidTr="00604542">
        <w:trPr>
          <w:trHeight w:val="680"/>
        </w:trPr>
        <w:tc>
          <w:tcPr>
            <w:tcW w:w="2543" w:type="dxa"/>
          </w:tcPr>
          <w:p w:rsidR="00604542" w:rsidRPr="00B53529" w:rsidRDefault="00604542" w:rsidP="00604542">
            <w:pPr>
              <w:pStyle w:val="Zkladntext"/>
              <w:spacing w:before="120"/>
              <w:rPr>
                <w:sz w:val="24"/>
              </w:rPr>
            </w:pPr>
            <w:r w:rsidRPr="00B53529">
              <w:rPr>
                <w:sz w:val="24"/>
              </w:rPr>
              <w:t>Jméno a příjmení dítěte</w:t>
            </w:r>
          </w:p>
        </w:tc>
        <w:tc>
          <w:tcPr>
            <w:tcW w:w="7897" w:type="dxa"/>
            <w:gridSpan w:val="3"/>
          </w:tcPr>
          <w:p w:rsidR="00604542" w:rsidRPr="00B53529" w:rsidRDefault="00604542" w:rsidP="00604542">
            <w:pPr>
              <w:pStyle w:val="Zkladntext"/>
              <w:spacing w:before="120"/>
              <w:rPr>
                <w:b/>
                <w:szCs w:val="36"/>
              </w:rPr>
            </w:pPr>
          </w:p>
        </w:tc>
      </w:tr>
      <w:tr w:rsidR="00604542" w:rsidRPr="00B53529" w:rsidTr="00604542">
        <w:trPr>
          <w:trHeight w:val="711"/>
        </w:trPr>
        <w:tc>
          <w:tcPr>
            <w:tcW w:w="2543" w:type="dxa"/>
          </w:tcPr>
          <w:p w:rsidR="00604542" w:rsidRPr="00B53529" w:rsidRDefault="00604542" w:rsidP="00465B11">
            <w:pPr>
              <w:pStyle w:val="Zkladntext"/>
              <w:spacing w:before="240"/>
              <w:rPr>
                <w:sz w:val="24"/>
              </w:rPr>
            </w:pPr>
            <w:r w:rsidRPr="00B53529">
              <w:rPr>
                <w:sz w:val="24"/>
              </w:rPr>
              <w:t>Trvalé bydliště dítěte</w:t>
            </w:r>
          </w:p>
        </w:tc>
        <w:tc>
          <w:tcPr>
            <w:tcW w:w="7897" w:type="dxa"/>
            <w:gridSpan w:val="3"/>
          </w:tcPr>
          <w:p w:rsidR="00604542" w:rsidRPr="00B53529" w:rsidRDefault="00604542" w:rsidP="00287BFF">
            <w:pPr>
              <w:pStyle w:val="Zkladntext"/>
              <w:spacing w:before="120"/>
              <w:rPr>
                <w:b/>
                <w:sz w:val="32"/>
                <w:szCs w:val="32"/>
              </w:rPr>
            </w:pPr>
          </w:p>
        </w:tc>
      </w:tr>
      <w:tr w:rsidR="00AC426F" w:rsidRPr="00B53529" w:rsidTr="00AC426F">
        <w:trPr>
          <w:trHeight w:val="711"/>
        </w:trPr>
        <w:tc>
          <w:tcPr>
            <w:tcW w:w="2543" w:type="dxa"/>
          </w:tcPr>
          <w:p w:rsidR="00AC426F" w:rsidRPr="00B53529" w:rsidRDefault="00AC426F" w:rsidP="00465B11">
            <w:pPr>
              <w:pStyle w:val="Zkladntext"/>
              <w:spacing w:before="240"/>
              <w:rPr>
                <w:sz w:val="24"/>
              </w:rPr>
            </w:pPr>
            <w:r w:rsidRPr="00B53529">
              <w:rPr>
                <w:sz w:val="24"/>
              </w:rPr>
              <w:t>Datum narození</w:t>
            </w:r>
          </w:p>
        </w:tc>
        <w:tc>
          <w:tcPr>
            <w:tcW w:w="2981" w:type="dxa"/>
          </w:tcPr>
          <w:p w:rsidR="00AC426F" w:rsidRPr="00B53529" w:rsidRDefault="00AC426F" w:rsidP="00287BFF">
            <w:pPr>
              <w:pStyle w:val="Zkladntext"/>
              <w:spacing w:before="120"/>
              <w:rPr>
                <w:b/>
                <w:sz w:val="32"/>
                <w:szCs w:val="32"/>
              </w:rPr>
            </w:pPr>
          </w:p>
        </w:tc>
        <w:tc>
          <w:tcPr>
            <w:tcW w:w="2623" w:type="dxa"/>
          </w:tcPr>
          <w:p w:rsidR="00AC426F" w:rsidRPr="00B53529" w:rsidRDefault="00CB70F7" w:rsidP="00465B11">
            <w:pPr>
              <w:pStyle w:val="Zkladntext"/>
              <w:spacing w:before="240"/>
              <w:rPr>
                <w:sz w:val="28"/>
              </w:rPr>
            </w:pPr>
            <w:r>
              <w:rPr>
                <w:sz w:val="24"/>
              </w:rPr>
              <w:t>Státní občanství</w:t>
            </w:r>
          </w:p>
        </w:tc>
        <w:tc>
          <w:tcPr>
            <w:tcW w:w="2293" w:type="dxa"/>
          </w:tcPr>
          <w:p w:rsidR="00AC426F" w:rsidRPr="00B53529" w:rsidRDefault="00AC426F" w:rsidP="00287BFF">
            <w:pPr>
              <w:pStyle w:val="Zkladntext"/>
              <w:spacing w:before="120"/>
              <w:rPr>
                <w:b/>
                <w:sz w:val="28"/>
              </w:rPr>
            </w:pPr>
          </w:p>
        </w:tc>
      </w:tr>
    </w:tbl>
    <w:p w:rsidR="00465B11" w:rsidRPr="00B53529" w:rsidRDefault="00465B11" w:rsidP="00604542">
      <w:pPr>
        <w:pStyle w:val="Zkladntext"/>
        <w:rPr>
          <w:sz w:val="24"/>
        </w:rPr>
      </w:pPr>
    </w:p>
    <w:p w:rsidR="00465B11" w:rsidRPr="00B53529" w:rsidRDefault="00604542" w:rsidP="00604542">
      <w:pPr>
        <w:pStyle w:val="Zkladntext"/>
        <w:rPr>
          <w:b/>
          <w:bCs/>
          <w:sz w:val="24"/>
        </w:rPr>
      </w:pPr>
      <w:r w:rsidRPr="00B53529">
        <w:rPr>
          <w:b/>
          <w:bCs/>
          <w:sz w:val="24"/>
        </w:rPr>
        <w:t>Údaj</w:t>
      </w:r>
      <w:r w:rsidR="008602D7" w:rsidRPr="00B53529">
        <w:rPr>
          <w:b/>
          <w:bCs/>
          <w:sz w:val="24"/>
        </w:rPr>
        <w:t>e o zákonných zástupcích dítěte</w:t>
      </w:r>
      <w:r w:rsidRPr="00B53529">
        <w:rPr>
          <w:b/>
          <w:bCs/>
          <w:sz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7"/>
        <w:gridCol w:w="45"/>
        <w:gridCol w:w="1367"/>
        <w:gridCol w:w="832"/>
        <w:gridCol w:w="2390"/>
        <w:gridCol w:w="856"/>
        <w:gridCol w:w="3570"/>
      </w:tblGrid>
      <w:tr w:rsidR="000E68E0" w:rsidTr="00D70FCA">
        <w:trPr>
          <w:trHeight w:val="540"/>
        </w:trPr>
        <w:tc>
          <w:tcPr>
            <w:tcW w:w="2849" w:type="dxa"/>
            <w:gridSpan w:val="3"/>
          </w:tcPr>
          <w:p w:rsidR="000E68E0" w:rsidRPr="000E68E0" w:rsidRDefault="000E68E0" w:rsidP="00D70FCA">
            <w:pPr>
              <w:pStyle w:val="Zkladntext"/>
              <w:spacing w:before="120"/>
              <w:ind w:left="-57"/>
              <w:rPr>
                <w:sz w:val="24"/>
              </w:rPr>
            </w:pPr>
            <w:r w:rsidRPr="000E68E0">
              <w:rPr>
                <w:sz w:val="22"/>
                <w:szCs w:val="22"/>
              </w:rPr>
              <w:t>Matka -jméno, příjmení (</w:t>
            </w:r>
            <w:proofErr w:type="spellStart"/>
            <w:r w:rsidRPr="000E68E0">
              <w:rPr>
                <w:sz w:val="22"/>
                <w:szCs w:val="22"/>
              </w:rPr>
              <w:t>titl</w:t>
            </w:r>
            <w:proofErr w:type="spellEnd"/>
            <w:r w:rsidRPr="000E68E0">
              <w:rPr>
                <w:sz w:val="22"/>
                <w:szCs w:val="22"/>
              </w:rPr>
              <w:t>.)</w:t>
            </w:r>
          </w:p>
        </w:tc>
        <w:tc>
          <w:tcPr>
            <w:tcW w:w="7607" w:type="dxa"/>
            <w:gridSpan w:val="4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</w:tr>
      <w:tr w:rsidR="000E68E0" w:rsidTr="00D70FCA">
        <w:trPr>
          <w:trHeight w:val="540"/>
        </w:trPr>
        <w:tc>
          <w:tcPr>
            <w:tcW w:w="1437" w:type="dxa"/>
          </w:tcPr>
          <w:p w:rsidR="000E68E0" w:rsidRPr="000E68E0" w:rsidRDefault="000E68E0" w:rsidP="00D70FCA">
            <w:pPr>
              <w:pStyle w:val="Zkladntext"/>
              <w:spacing w:before="120"/>
              <w:ind w:left="-57"/>
              <w:rPr>
                <w:sz w:val="22"/>
                <w:szCs w:val="22"/>
              </w:rPr>
            </w:pPr>
            <w:r w:rsidRPr="000E68E0">
              <w:rPr>
                <w:sz w:val="22"/>
                <w:szCs w:val="22"/>
              </w:rPr>
              <w:t>Kontakt  DS:</w:t>
            </w:r>
          </w:p>
        </w:tc>
        <w:tc>
          <w:tcPr>
            <w:tcW w:w="1412" w:type="dxa"/>
            <w:gridSpan w:val="2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0E68E0" w:rsidRPr="000E68E0" w:rsidRDefault="000E68E0" w:rsidP="00D70FCA">
            <w:pPr>
              <w:pStyle w:val="Zkladntext"/>
              <w:spacing w:before="120"/>
              <w:ind w:right="-170"/>
              <w:rPr>
                <w:bCs/>
                <w:sz w:val="22"/>
                <w:szCs w:val="22"/>
              </w:rPr>
            </w:pPr>
            <w:r w:rsidRPr="000E68E0">
              <w:rPr>
                <w:bCs/>
                <w:sz w:val="22"/>
                <w:szCs w:val="22"/>
              </w:rPr>
              <w:t>Mobil:</w:t>
            </w:r>
          </w:p>
        </w:tc>
        <w:tc>
          <w:tcPr>
            <w:tcW w:w="2390" w:type="dxa"/>
          </w:tcPr>
          <w:p w:rsidR="000E68E0" w:rsidRPr="000E68E0" w:rsidRDefault="000E68E0" w:rsidP="00D70FCA">
            <w:pPr>
              <w:pStyle w:val="Zkladntext"/>
              <w:spacing w:before="120"/>
              <w:ind w:right="-17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sz w:val="24"/>
              </w:rPr>
            </w:pPr>
            <w:r w:rsidRPr="000E68E0">
              <w:rPr>
                <w:sz w:val="24"/>
              </w:rPr>
              <w:t>Email:</w:t>
            </w:r>
          </w:p>
        </w:tc>
        <w:tc>
          <w:tcPr>
            <w:tcW w:w="3570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4"/>
              </w:rPr>
            </w:pPr>
          </w:p>
        </w:tc>
      </w:tr>
      <w:tr w:rsidR="000E68E0" w:rsidTr="00D70FCA">
        <w:trPr>
          <w:trHeight w:val="540"/>
        </w:trPr>
        <w:tc>
          <w:tcPr>
            <w:tcW w:w="2849" w:type="dxa"/>
            <w:gridSpan w:val="3"/>
          </w:tcPr>
          <w:p w:rsidR="000E68E0" w:rsidRPr="000E68E0" w:rsidRDefault="000E68E0" w:rsidP="00D70FCA">
            <w:pPr>
              <w:pStyle w:val="Zkladntext"/>
              <w:spacing w:before="120"/>
              <w:ind w:left="-57"/>
              <w:rPr>
                <w:sz w:val="22"/>
                <w:szCs w:val="22"/>
              </w:rPr>
            </w:pPr>
            <w:r w:rsidRPr="000E68E0">
              <w:rPr>
                <w:sz w:val="22"/>
                <w:szCs w:val="22"/>
              </w:rPr>
              <w:t>Otec -jméno, příjmení (</w:t>
            </w:r>
            <w:proofErr w:type="spellStart"/>
            <w:r w:rsidRPr="000E68E0">
              <w:rPr>
                <w:sz w:val="22"/>
                <w:szCs w:val="22"/>
              </w:rPr>
              <w:t>titl</w:t>
            </w:r>
            <w:proofErr w:type="spellEnd"/>
            <w:r w:rsidRPr="000E68E0">
              <w:rPr>
                <w:sz w:val="22"/>
                <w:szCs w:val="22"/>
              </w:rPr>
              <w:t>.)</w:t>
            </w:r>
          </w:p>
        </w:tc>
        <w:tc>
          <w:tcPr>
            <w:tcW w:w="7607" w:type="dxa"/>
            <w:gridSpan w:val="4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</w:tr>
      <w:tr w:rsidR="000E68E0" w:rsidTr="00D70FCA">
        <w:trPr>
          <w:trHeight w:val="540"/>
        </w:trPr>
        <w:tc>
          <w:tcPr>
            <w:tcW w:w="1482" w:type="dxa"/>
            <w:gridSpan w:val="2"/>
          </w:tcPr>
          <w:p w:rsidR="000E68E0" w:rsidRPr="000E68E0" w:rsidRDefault="000E68E0" w:rsidP="00D70FCA">
            <w:pPr>
              <w:pStyle w:val="Zkladntext"/>
              <w:spacing w:before="120"/>
              <w:ind w:left="-57"/>
              <w:rPr>
                <w:sz w:val="24"/>
              </w:rPr>
            </w:pPr>
            <w:r w:rsidRPr="000E68E0">
              <w:rPr>
                <w:sz w:val="22"/>
                <w:szCs w:val="22"/>
              </w:rPr>
              <w:t>Kontakt DS:</w:t>
            </w:r>
          </w:p>
        </w:tc>
        <w:tc>
          <w:tcPr>
            <w:tcW w:w="1367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Cs/>
                <w:sz w:val="22"/>
                <w:szCs w:val="22"/>
              </w:rPr>
            </w:pPr>
            <w:r w:rsidRPr="000E68E0">
              <w:rPr>
                <w:bCs/>
                <w:sz w:val="22"/>
                <w:szCs w:val="22"/>
              </w:rPr>
              <w:t>Mobil:</w:t>
            </w:r>
          </w:p>
        </w:tc>
        <w:tc>
          <w:tcPr>
            <w:tcW w:w="2390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sz w:val="24"/>
              </w:rPr>
            </w:pPr>
            <w:r w:rsidRPr="000E68E0">
              <w:rPr>
                <w:sz w:val="24"/>
              </w:rPr>
              <w:t xml:space="preserve">Email: </w:t>
            </w:r>
          </w:p>
        </w:tc>
        <w:tc>
          <w:tcPr>
            <w:tcW w:w="3570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4"/>
              </w:rPr>
            </w:pPr>
          </w:p>
        </w:tc>
      </w:tr>
    </w:tbl>
    <w:p w:rsidR="00465B11" w:rsidRPr="00B53529" w:rsidRDefault="00465B11" w:rsidP="00604542">
      <w:pPr>
        <w:pStyle w:val="Zkladntext"/>
        <w:rPr>
          <w:sz w:val="24"/>
        </w:rPr>
      </w:pPr>
    </w:p>
    <w:p w:rsidR="00287BFF" w:rsidRPr="00B53529" w:rsidRDefault="00287BFF" w:rsidP="00287BFF">
      <w:pPr>
        <w:rPr>
          <w:rFonts w:eastAsia="Arial"/>
        </w:rPr>
      </w:pPr>
      <w:r w:rsidRPr="00B53529">
        <w:rPr>
          <w:b/>
        </w:rPr>
        <w:t>Zákonní zástupci dítěte se dohodli, že zmocnění k doručování písemnosti týkající</w:t>
      </w:r>
      <w:r w:rsidR="008602D7" w:rsidRPr="00B53529">
        <w:rPr>
          <w:b/>
        </w:rPr>
        <w:t>ch se tohoto správního řízení (příjemce pro rozhodnutí žádosti</w:t>
      </w:r>
      <w:r w:rsidR="00B54181">
        <w:rPr>
          <w:b/>
        </w:rPr>
        <w:t xml:space="preserve">) má: </w:t>
      </w:r>
      <w:r w:rsidR="005B18E4" w:rsidRPr="00B53529">
        <w:t>(</w:t>
      </w:r>
      <w:r w:rsidRPr="00B53529">
        <w:rPr>
          <w:sz w:val="22"/>
          <w:szCs w:val="22"/>
        </w:rPr>
        <w:t xml:space="preserve">uvádějte </w:t>
      </w:r>
      <w:r w:rsidR="005B18E4" w:rsidRPr="00B53529">
        <w:rPr>
          <w:sz w:val="22"/>
          <w:szCs w:val="22"/>
        </w:rPr>
        <w:t>jednoho ze zákonných zástupců)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383"/>
        <w:gridCol w:w="7017"/>
      </w:tblGrid>
      <w:tr w:rsidR="00287BFF" w:rsidRPr="00B53529" w:rsidTr="00287BFF">
        <w:trPr>
          <w:trHeight w:val="486"/>
        </w:trPr>
        <w:tc>
          <w:tcPr>
            <w:tcW w:w="3383" w:type="dxa"/>
          </w:tcPr>
          <w:p w:rsidR="00287BFF" w:rsidRPr="00B53529" w:rsidRDefault="00287BFF" w:rsidP="00287BFF">
            <w:pPr>
              <w:tabs>
                <w:tab w:val="right" w:pos="9010"/>
              </w:tabs>
              <w:spacing w:before="120"/>
              <w:rPr>
                <w:rFonts w:eastAsia="Arial"/>
                <w:b/>
              </w:rPr>
            </w:pPr>
            <w:r w:rsidRPr="00B53529">
              <w:rPr>
                <w:sz w:val="22"/>
                <w:szCs w:val="22"/>
              </w:rPr>
              <w:t>jméno, příjmení – vztah k dítěti</w:t>
            </w:r>
          </w:p>
        </w:tc>
        <w:tc>
          <w:tcPr>
            <w:tcW w:w="7017" w:type="dxa"/>
          </w:tcPr>
          <w:p w:rsidR="00287BFF" w:rsidRPr="00B53529" w:rsidRDefault="00287BFF" w:rsidP="00917B75">
            <w:pPr>
              <w:tabs>
                <w:tab w:val="right" w:pos="9010"/>
              </w:tabs>
              <w:spacing w:before="120"/>
              <w:rPr>
                <w:rFonts w:eastAsia="Arial"/>
                <w:b/>
              </w:rPr>
            </w:pPr>
          </w:p>
        </w:tc>
      </w:tr>
      <w:tr w:rsidR="00287BFF" w:rsidRPr="00B53529" w:rsidTr="00287BFF">
        <w:trPr>
          <w:trHeight w:val="486"/>
        </w:trPr>
        <w:tc>
          <w:tcPr>
            <w:tcW w:w="3383" w:type="dxa"/>
          </w:tcPr>
          <w:p w:rsidR="00287BFF" w:rsidRPr="00B53529" w:rsidRDefault="00287BFF" w:rsidP="00287BFF">
            <w:pPr>
              <w:tabs>
                <w:tab w:val="right" w:pos="9010"/>
              </w:tabs>
              <w:spacing w:before="120"/>
              <w:rPr>
                <w:sz w:val="22"/>
                <w:szCs w:val="22"/>
              </w:rPr>
            </w:pPr>
            <w:r w:rsidRPr="00B53529">
              <w:rPr>
                <w:rFonts w:eastAsia="Arial"/>
              </w:rPr>
              <w:t>Adresa trvalého bydliště</w:t>
            </w:r>
          </w:p>
        </w:tc>
        <w:tc>
          <w:tcPr>
            <w:tcW w:w="7017" w:type="dxa"/>
          </w:tcPr>
          <w:p w:rsidR="00287BFF" w:rsidRPr="00B53529" w:rsidRDefault="00287BFF" w:rsidP="00917B75">
            <w:pPr>
              <w:tabs>
                <w:tab w:val="right" w:pos="9010"/>
              </w:tabs>
              <w:spacing w:before="120"/>
              <w:rPr>
                <w:rFonts w:eastAsia="Arial"/>
                <w:b/>
              </w:rPr>
            </w:pPr>
          </w:p>
        </w:tc>
      </w:tr>
      <w:tr w:rsidR="00287BFF" w:rsidRPr="00B53529" w:rsidTr="00287BFF">
        <w:trPr>
          <w:trHeight w:val="486"/>
        </w:trPr>
        <w:tc>
          <w:tcPr>
            <w:tcW w:w="3383" w:type="dxa"/>
          </w:tcPr>
          <w:p w:rsidR="00287BFF" w:rsidRPr="00B53529" w:rsidRDefault="00287BFF" w:rsidP="00287BFF">
            <w:pPr>
              <w:tabs>
                <w:tab w:val="right" w:pos="9010"/>
              </w:tabs>
              <w:spacing w:before="120"/>
              <w:rPr>
                <w:rFonts w:eastAsia="Arial"/>
              </w:rPr>
            </w:pPr>
            <w:r w:rsidRPr="00B53529">
              <w:rPr>
                <w:rFonts w:eastAsia="Arial"/>
              </w:rPr>
              <w:t>Doručovací adresa</w:t>
            </w:r>
          </w:p>
        </w:tc>
        <w:tc>
          <w:tcPr>
            <w:tcW w:w="7017" w:type="dxa"/>
          </w:tcPr>
          <w:p w:rsidR="00287BFF" w:rsidRPr="00B53529" w:rsidRDefault="00287BFF" w:rsidP="00917B75">
            <w:pPr>
              <w:tabs>
                <w:tab w:val="right" w:pos="9010"/>
              </w:tabs>
              <w:spacing w:before="120"/>
              <w:rPr>
                <w:rFonts w:eastAsia="Arial"/>
                <w:b/>
              </w:rPr>
            </w:pPr>
          </w:p>
        </w:tc>
      </w:tr>
    </w:tbl>
    <w:p w:rsidR="004F349F" w:rsidRPr="006F483E" w:rsidRDefault="004F349F" w:rsidP="004F349F">
      <w:pPr>
        <w:tabs>
          <w:tab w:val="right" w:pos="9010"/>
        </w:tabs>
        <w:spacing w:line="360" w:lineRule="auto"/>
        <w:rPr>
          <w:rFonts w:eastAsia="Arial"/>
          <w:b/>
          <w:bCs/>
        </w:rPr>
      </w:pPr>
      <w:r w:rsidRPr="004F349F">
        <w:rPr>
          <w:rFonts w:eastAsia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525FA8" wp14:editId="1B2C8E25">
                <wp:simplePos x="0" y="0"/>
                <wp:positionH relativeFrom="column">
                  <wp:posOffset>3248025</wp:posOffset>
                </wp:positionH>
                <wp:positionV relativeFrom="paragraph">
                  <wp:posOffset>276224</wp:posOffset>
                </wp:positionV>
                <wp:extent cx="323850" cy="295275"/>
                <wp:effectExtent l="0" t="0" r="21590" b="28575"/>
                <wp:wrapNone/>
                <wp:docPr id="56" name="Obdélní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9F" w:rsidRPr="00917B75" w:rsidRDefault="004F349F" w:rsidP="004F34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6" o:spid="_x0000_s1026" style="position:absolute;margin-left:255.75pt;margin-top:21.75pt;width:25.5pt;height:23.2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" fillcolor="white [3201]" strokecolor="black [3200]" strokeweight="1pt">
                <v:textbox>
                  <w:txbxContent>
                    <w:p w:rsidR="004F349F" w:rsidRPr="00917B75" w:rsidRDefault="004F349F" w:rsidP="004F34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349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55DA51" wp14:editId="53A503BB">
                <wp:simplePos x="0" y="0"/>
                <wp:positionH relativeFrom="column">
                  <wp:posOffset>2524124</wp:posOffset>
                </wp:positionH>
                <wp:positionV relativeFrom="paragraph">
                  <wp:posOffset>276225</wp:posOffset>
                </wp:positionV>
                <wp:extent cx="333375" cy="276225"/>
                <wp:effectExtent l="0" t="0" r="28575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9F" w:rsidRPr="00917B75" w:rsidRDefault="004F349F" w:rsidP="004F34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7" style="position:absolute;margin-left:198.75pt;margin-top:21.75pt;width:26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" fillcolor="white [3201]" strokecolor="black [3200]" strokeweight="1pt">
                <v:textbox>
                  <w:txbxContent>
                    <w:p w:rsidR="004F349F" w:rsidRPr="00917B75" w:rsidRDefault="004F349F" w:rsidP="004F34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349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8D0083" wp14:editId="48598ACA">
                <wp:simplePos x="0" y="0"/>
                <wp:positionH relativeFrom="column">
                  <wp:posOffset>1809750</wp:posOffset>
                </wp:positionH>
                <wp:positionV relativeFrom="paragraph">
                  <wp:posOffset>262255</wp:posOffset>
                </wp:positionV>
                <wp:extent cx="352425" cy="285750"/>
                <wp:effectExtent l="0" t="0" r="28575" b="190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9F" w:rsidRPr="00917B75" w:rsidRDefault="004F349F" w:rsidP="006F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8" style="position:absolute;margin-left:142.5pt;margin-top:20.65pt;width:27.7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" fillcolor="white [3201]" strokecolor="black [3200]" strokeweight="1pt">
                <v:textbox>
                  <w:txbxContent>
                    <w:p w:rsidR="004F349F" w:rsidRPr="00917B75" w:rsidRDefault="004F349F" w:rsidP="006F483E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349F">
        <w:rPr>
          <w:rFonts w:eastAsia="Arial"/>
          <w:b/>
          <w:bCs/>
        </w:rPr>
        <w:t xml:space="preserve">Upřednostňuji docházku:   </w:t>
      </w:r>
      <w:r w:rsidRPr="004F349F">
        <w:rPr>
          <w:bCs/>
          <w:sz w:val="22"/>
          <w:szCs w:val="22"/>
        </w:rPr>
        <w:t xml:space="preserve">celotýdenní   částečná     individuální vzdělávání </w:t>
      </w:r>
      <w:r w:rsidRPr="004F349F">
        <w:rPr>
          <w:bCs/>
          <w:sz w:val="20"/>
          <w:szCs w:val="20"/>
        </w:rPr>
        <w:t>dle § 34b škol.</w:t>
      </w:r>
      <w:r w:rsidR="00ED1A5E">
        <w:rPr>
          <w:bCs/>
          <w:sz w:val="20"/>
          <w:szCs w:val="20"/>
        </w:rPr>
        <w:t xml:space="preserve"> </w:t>
      </w:r>
      <w:proofErr w:type="gramStart"/>
      <w:r w:rsidR="00ED1A5E">
        <w:rPr>
          <w:bCs/>
          <w:sz w:val="20"/>
          <w:szCs w:val="20"/>
        </w:rPr>
        <w:t>zákona</w:t>
      </w:r>
      <w:proofErr w:type="gramEnd"/>
      <w:r w:rsidRPr="004F349F">
        <w:rPr>
          <w:bCs/>
          <w:sz w:val="20"/>
          <w:szCs w:val="20"/>
        </w:rPr>
        <w:t xml:space="preserve"> </w:t>
      </w:r>
      <w:r w:rsidRPr="004F349F">
        <w:rPr>
          <w:b/>
          <w:bCs/>
          <w:i/>
          <w:iCs/>
          <w:sz w:val="16"/>
          <w:szCs w:val="16"/>
        </w:rPr>
        <w:t>(povinné předškolní )</w:t>
      </w:r>
    </w:p>
    <w:p w:rsidR="004F349F" w:rsidRPr="004F349F" w:rsidRDefault="004F349F" w:rsidP="003533FA">
      <w:pPr>
        <w:tabs>
          <w:tab w:val="right" w:pos="9010"/>
        </w:tabs>
        <w:rPr>
          <w:sz w:val="22"/>
          <w:szCs w:val="22"/>
        </w:rPr>
      </w:pPr>
      <w:r w:rsidRPr="004F349F">
        <w:rPr>
          <w:rFonts w:eastAsia="Arial"/>
          <w:bCs/>
          <w:i/>
          <w:iCs/>
          <w:sz w:val="22"/>
          <w:szCs w:val="22"/>
        </w:rPr>
        <w:t xml:space="preserve">Vybranou variantu označte x                          </w:t>
      </w:r>
    </w:p>
    <w:p w:rsidR="00EA3CF9" w:rsidRDefault="00EA3CF9" w:rsidP="00F64F6E">
      <w:pPr>
        <w:pStyle w:val="Zkladntext"/>
        <w:rPr>
          <w:b/>
          <w:bCs/>
          <w:sz w:val="24"/>
        </w:rPr>
      </w:pPr>
    </w:p>
    <w:p w:rsidR="006F483E" w:rsidRPr="006F483E" w:rsidRDefault="006F483E" w:rsidP="00F64F6E">
      <w:pPr>
        <w:pStyle w:val="Zkladntext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</w:t>
      </w:r>
      <w:r w:rsidRPr="006F483E">
        <w:rPr>
          <w:bCs/>
          <w:sz w:val="24"/>
        </w:rPr>
        <w:t>Sluníčko Pampeliška Lesní MŠ</w:t>
      </w:r>
    </w:p>
    <w:p w:rsidR="004F349F" w:rsidRPr="00B53529" w:rsidRDefault="006F483E" w:rsidP="00F64F6E">
      <w:pPr>
        <w:pStyle w:val="Zkladntext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A8FAF8" wp14:editId="36B0F044">
                <wp:simplePos x="0" y="0"/>
                <wp:positionH relativeFrom="column">
                  <wp:posOffset>2820035</wp:posOffset>
                </wp:positionH>
                <wp:positionV relativeFrom="paragraph">
                  <wp:posOffset>24765</wp:posOffset>
                </wp:positionV>
                <wp:extent cx="457200" cy="262890"/>
                <wp:effectExtent l="0" t="0" r="19050" b="228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2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222.05pt;margin-top:1.95pt;width:36pt;height:20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072C90" wp14:editId="5A455492">
                <wp:simplePos x="0" y="0"/>
                <wp:positionH relativeFrom="column">
                  <wp:posOffset>3457978</wp:posOffset>
                </wp:positionH>
                <wp:positionV relativeFrom="paragraph">
                  <wp:posOffset>25167</wp:posOffset>
                </wp:positionV>
                <wp:extent cx="457200" cy="263409"/>
                <wp:effectExtent l="0" t="0" r="1905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34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272.3pt;margin-top:2pt;width:36pt;height:2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2163651</wp:posOffset>
                </wp:positionH>
                <wp:positionV relativeFrom="paragraph">
                  <wp:posOffset>25167</wp:posOffset>
                </wp:positionV>
                <wp:extent cx="431442" cy="264017"/>
                <wp:effectExtent l="0" t="0" r="26035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42" cy="264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170.35pt;margin-top:2pt;width:33.95pt;height:20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" fillcolor="white [3201]" strokecolor="#70ad47 [3209]" strokeweight="1pt"/>
            </w:pict>
          </mc:Fallback>
        </mc:AlternateContent>
      </w:r>
      <w:r>
        <w:rPr>
          <w:b/>
          <w:bCs/>
          <w:sz w:val="24"/>
        </w:rPr>
        <w:t xml:space="preserve">Preferuji toto místo vzdělávání: </w:t>
      </w:r>
    </w:p>
    <w:p w:rsidR="006F483E" w:rsidRDefault="006F483E" w:rsidP="006F483E">
      <w:pPr>
        <w:tabs>
          <w:tab w:val="right" w:pos="9010"/>
        </w:tabs>
        <w:rPr>
          <w:rFonts w:eastAsia="Arial"/>
          <w:bCs/>
          <w:i/>
          <w:iCs/>
          <w:sz w:val="22"/>
          <w:szCs w:val="22"/>
        </w:rPr>
      </w:pPr>
      <w:r w:rsidRPr="004F349F">
        <w:rPr>
          <w:rFonts w:eastAsia="Arial"/>
          <w:bCs/>
          <w:i/>
          <w:iCs/>
          <w:sz w:val="22"/>
          <w:szCs w:val="22"/>
        </w:rPr>
        <w:t xml:space="preserve">Vybranou variantu označte x                          </w:t>
      </w:r>
    </w:p>
    <w:p w:rsidR="006F483E" w:rsidRPr="006F483E" w:rsidRDefault="006F483E" w:rsidP="006F483E">
      <w:pPr>
        <w:tabs>
          <w:tab w:val="right" w:pos="9010"/>
        </w:tabs>
        <w:rPr>
          <w:sz w:val="22"/>
          <w:szCs w:val="22"/>
        </w:rPr>
      </w:pPr>
    </w:p>
    <w:p w:rsidR="001D1C39" w:rsidRDefault="008602D7" w:rsidP="00F64F6E">
      <w:pPr>
        <w:pStyle w:val="Zkladntext"/>
        <w:rPr>
          <w:b/>
          <w:bCs/>
          <w:sz w:val="24"/>
        </w:rPr>
      </w:pPr>
      <w:r w:rsidRPr="00B53529">
        <w:rPr>
          <w:b/>
          <w:bCs/>
          <w:sz w:val="24"/>
        </w:rPr>
        <w:t>Vyjádření lékaře</w:t>
      </w:r>
      <w:r w:rsidR="00F64F6E" w:rsidRPr="00B53529">
        <w:rPr>
          <w:b/>
          <w:bCs/>
          <w:sz w:val="24"/>
        </w:rPr>
        <w:t>:</w:t>
      </w:r>
    </w:p>
    <w:p w:rsidR="001D1C39" w:rsidRDefault="008602D7" w:rsidP="00F64F6E">
      <w:pPr>
        <w:pStyle w:val="Zkladntext"/>
        <w:rPr>
          <w:b/>
          <w:bCs/>
          <w:sz w:val="24"/>
        </w:rPr>
      </w:pPr>
      <w:r w:rsidRPr="001D1C39">
        <w:rPr>
          <w:sz w:val="24"/>
        </w:rPr>
        <w:t xml:space="preserve">ke zdravotnímu stavu dítěte se zohledněním potřeb na speciální výchovnou </w:t>
      </w:r>
      <w:r w:rsidR="00F64F6E" w:rsidRPr="001D1C39">
        <w:rPr>
          <w:sz w:val="24"/>
        </w:rPr>
        <w:t>péči</w:t>
      </w:r>
      <w:r w:rsidR="006368D8" w:rsidRPr="001D1C39">
        <w:rPr>
          <w:sz w:val="24"/>
        </w:rPr>
        <w:t xml:space="preserve"> a </w:t>
      </w:r>
      <w:r w:rsidR="00F64F6E" w:rsidRPr="001D1C39">
        <w:rPr>
          <w:sz w:val="24"/>
        </w:rPr>
        <w:t xml:space="preserve">režim v běžné </w:t>
      </w:r>
      <w:proofErr w:type="gramStart"/>
      <w:r w:rsidR="00F64F6E" w:rsidRPr="001D1C39">
        <w:rPr>
          <w:sz w:val="24"/>
        </w:rPr>
        <w:t>MŠ</w:t>
      </w:r>
      <w:proofErr w:type="gramEnd"/>
      <w:r w:rsidR="006368D8" w:rsidRPr="001D1C39">
        <w:rPr>
          <w:b/>
          <w:bCs/>
          <w:sz w:val="24"/>
        </w:rPr>
        <w:t xml:space="preserve"> </w:t>
      </w:r>
    </w:p>
    <w:p w:rsidR="00F64F6E" w:rsidRPr="001D1C39" w:rsidRDefault="00F64F6E" w:rsidP="00F64F6E">
      <w:pPr>
        <w:pStyle w:val="Zkladntext"/>
        <w:rPr>
          <w:b/>
          <w:bCs/>
          <w:sz w:val="24"/>
        </w:rPr>
      </w:pPr>
      <w:r w:rsidRPr="001D1C39">
        <w:rPr>
          <w:sz w:val="24"/>
        </w:rPr>
        <w:t xml:space="preserve">nebo jiná závažná sdělení – uveďte jako přílohu žádosti </w:t>
      </w:r>
    </w:p>
    <w:tbl>
      <w:tblPr>
        <w:tblStyle w:val="Mkatabulky"/>
        <w:tblW w:w="10467" w:type="dxa"/>
        <w:tblLook w:val="04A0" w:firstRow="1" w:lastRow="0" w:firstColumn="1" w:lastColumn="0" w:noHBand="0" w:noVBand="1"/>
      </w:tblPr>
      <w:tblGrid>
        <w:gridCol w:w="8653"/>
        <w:gridCol w:w="851"/>
        <w:gridCol w:w="963"/>
      </w:tblGrid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Řádné a pravidelné očkování dle očkovacího kalendáře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Zdra</w:t>
            </w:r>
            <w:r w:rsidR="008602D7" w:rsidRPr="00D92EB4">
              <w:rPr>
                <w:sz w:val="20"/>
                <w:szCs w:val="20"/>
              </w:rPr>
              <w:t>votní kontraindikace očkování (</w:t>
            </w:r>
            <w:r w:rsidRPr="00D92EB4">
              <w:rPr>
                <w:sz w:val="20"/>
                <w:szCs w:val="20"/>
              </w:rPr>
              <w:t>pokud a</w:t>
            </w:r>
            <w:r w:rsidR="008602D7" w:rsidRPr="00D92EB4">
              <w:rPr>
                <w:sz w:val="20"/>
                <w:szCs w:val="20"/>
              </w:rPr>
              <w:t>no – doložit lékařské potvrzení</w:t>
            </w:r>
            <w:r w:rsidRPr="00D92EB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Odchylky v psychomotorickém vývoji dítěte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Zdravotní, smyslov</w:t>
            </w:r>
            <w:r w:rsidR="00EB31F5" w:rsidRPr="00D92EB4">
              <w:rPr>
                <w:sz w:val="20"/>
                <w:szCs w:val="20"/>
              </w:rPr>
              <w:t>é</w:t>
            </w:r>
            <w:r w:rsidRPr="00D92EB4">
              <w:rPr>
                <w:sz w:val="20"/>
                <w:szCs w:val="20"/>
              </w:rPr>
              <w:t xml:space="preserve"> a jin</w:t>
            </w:r>
            <w:r w:rsidR="00EB31F5" w:rsidRPr="00D92EB4">
              <w:rPr>
                <w:sz w:val="20"/>
                <w:szCs w:val="20"/>
              </w:rPr>
              <w:t>é odchylky ve vývoji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Chronická onemocnění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lastRenderedPageBreak/>
              <w:t>Pravidelné užívání léků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Potřeba speciální výchovně vzdělávací péče, režimu 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EB31F5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Dítě </w:t>
            </w:r>
            <w:r w:rsidR="008602D7" w:rsidRPr="00D92EB4">
              <w:rPr>
                <w:sz w:val="20"/>
                <w:szCs w:val="20"/>
              </w:rPr>
              <w:t xml:space="preserve">postižené, integrované do </w:t>
            </w:r>
            <w:proofErr w:type="gramStart"/>
            <w:r w:rsidR="008602D7" w:rsidRPr="00D92EB4">
              <w:rPr>
                <w:sz w:val="20"/>
                <w:szCs w:val="20"/>
              </w:rPr>
              <w:t>běžné</w:t>
            </w:r>
            <w:proofErr w:type="gramEnd"/>
            <w:r w:rsidR="008602D7" w:rsidRPr="00D92EB4">
              <w:rPr>
                <w:sz w:val="20"/>
                <w:szCs w:val="20"/>
              </w:rPr>
              <w:t xml:space="preserve"> </w:t>
            </w:r>
            <w:r w:rsidRPr="00D92EB4">
              <w:rPr>
                <w:sz w:val="20"/>
                <w:szCs w:val="20"/>
              </w:rPr>
              <w:t>MŠ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EB31F5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Alergie na léky, potraviny atd.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EB31F5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Účast na akcích MŠ – plavání, </w:t>
            </w:r>
            <w:r w:rsidR="004F349F">
              <w:rPr>
                <w:sz w:val="20"/>
                <w:szCs w:val="20"/>
              </w:rPr>
              <w:t xml:space="preserve">lyžování, bruslení, </w:t>
            </w:r>
            <w:r w:rsidRPr="00D92EB4">
              <w:rPr>
                <w:sz w:val="20"/>
                <w:szCs w:val="20"/>
              </w:rPr>
              <w:t>solná jeskyně, výlety apod.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52"/>
        </w:trPr>
        <w:tc>
          <w:tcPr>
            <w:tcW w:w="8653" w:type="dxa"/>
          </w:tcPr>
          <w:p w:rsidR="00F64F6E" w:rsidRPr="00D92EB4" w:rsidRDefault="00EB31F5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PEDIATR DOPORUČUJE PŘIJETÍ DO MŠ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</w:tbl>
    <w:p w:rsidR="00EB31F5" w:rsidRPr="00D92EB4" w:rsidRDefault="00EB31F5" w:rsidP="00EB31F5">
      <w:pPr>
        <w:tabs>
          <w:tab w:val="right" w:pos="9010"/>
        </w:tabs>
        <w:rPr>
          <w:sz w:val="20"/>
          <w:szCs w:val="20"/>
        </w:rPr>
      </w:pPr>
    </w:p>
    <w:tbl>
      <w:tblPr>
        <w:tblW w:w="1045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5"/>
        <w:gridCol w:w="3319"/>
      </w:tblGrid>
      <w:tr w:rsidR="00DB7E21" w:rsidRPr="00D92EB4" w:rsidTr="0066226C">
        <w:trPr>
          <w:trHeight w:val="752"/>
        </w:trPr>
        <w:tc>
          <w:tcPr>
            <w:tcW w:w="7135" w:type="dxa"/>
          </w:tcPr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Jiná sdělení:</w:t>
            </w: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66226C" w:rsidRPr="00D92EB4" w:rsidRDefault="0066226C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EA3CF9" w:rsidRPr="00D92EB4" w:rsidRDefault="00EA3CF9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3319" w:type="dxa"/>
          </w:tcPr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66226C" w:rsidRPr="00D92EB4" w:rsidRDefault="0066226C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   Razítko a podpis pediatra</w:t>
            </w:r>
          </w:p>
        </w:tc>
      </w:tr>
    </w:tbl>
    <w:p w:rsidR="001D1C39" w:rsidRDefault="001D1C39" w:rsidP="00EA3CF9">
      <w:pPr>
        <w:jc w:val="both"/>
        <w:rPr>
          <w:rFonts w:eastAsia="Calibri"/>
          <w:sz w:val="18"/>
          <w:szCs w:val="18"/>
          <w:lang w:eastAsia="en-US"/>
        </w:rPr>
      </w:pPr>
    </w:p>
    <w:p w:rsidR="00EA3CF9" w:rsidRDefault="001C1374" w:rsidP="00EA3CF9">
      <w:pPr>
        <w:jc w:val="both"/>
        <w:rPr>
          <w:rFonts w:eastAsia="Calibri"/>
          <w:b/>
          <w:bCs/>
          <w:sz w:val="18"/>
          <w:szCs w:val="18"/>
          <w:u w:val="single"/>
          <w:lang w:eastAsia="en-US"/>
        </w:rPr>
      </w:pPr>
      <w:r w:rsidRPr="001C1374">
        <w:rPr>
          <w:rFonts w:eastAsia="Calibri"/>
          <w:b/>
          <w:sz w:val="18"/>
          <w:szCs w:val="18"/>
          <w:u w:val="single"/>
          <w:lang w:eastAsia="en-US"/>
        </w:rPr>
        <w:t>Závazná k</w:t>
      </w:r>
      <w:r w:rsidR="00EA3CF9" w:rsidRPr="001C1374">
        <w:rPr>
          <w:rFonts w:eastAsia="Calibri"/>
          <w:b/>
          <w:bCs/>
          <w:sz w:val="18"/>
          <w:szCs w:val="18"/>
          <w:u w:val="single"/>
          <w:lang w:eastAsia="en-US"/>
        </w:rPr>
        <w:t>ritéria</w:t>
      </w:r>
      <w:r w:rsidR="00EA3CF9" w:rsidRPr="00EA3CF9">
        <w:rPr>
          <w:rFonts w:eastAsia="Calibri"/>
          <w:b/>
          <w:bCs/>
          <w:sz w:val="18"/>
          <w:szCs w:val="18"/>
          <w:u w:val="single"/>
          <w:lang w:eastAsia="en-US"/>
        </w:rPr>
        <w:t xml:space="preserve"> </w:t>
      </w:r>
      <w:r w:rsidR="0005490A">
        <w:rPr>
          <w:rFonts w:eastAsia="Calibri"/>
          <w:b/>
          <w:bCs/>
          <w:sz w:val="18"/>
          <w:szCs w:val="18"/>
          <w:u w:val="single"/>
          <w:lang w:eastAsia="en-US"/>
        </w:rPr>
        <w:t>použitá</w:t>
      </w:r>
      <w:r>
        <w:rPr>
          <w:rFonts w:eastAsia="Calibri"/>
          <w:b/>
          <w:bCs/>
          <w:sz w:val="18"/>
          <w:szCs w:val="18"/>
          <w:u w:val="single"/>
          <w:lang w:eastAsia="en-US"/>
        </w:rPr>
        <w:t xml:space="preserve"> </w:t>
      </w:r>
      <w:r w:rsidR="00EA3CF9" w:rsidRPr="00EA3CF9">
        <w:rPr>
          <w:rFonts w:eastAsia="Calibri"/>
          <w:b/>
          <w:bCs/>
          <w:sz w:val="18"/>
          <w:szCs w:val="18"/>
          <w:u w:val="single"/>
          <w:lang w:eastAsia="en-US"/>
        </w:rPr>
        <w:t>pro přijetí</w:t>
      </w:r>
      <w:r>
        <w:rPr>
          <w:rFonts w:eastAsia="Calibri"/>
          <w:b/>
          <w:bCs/>
          <w:sz w:val="18"/>
          <w:szCs w:val="18"/>
          <w:u w:val="single"/>
          <w:lang w:eastAsia="en-US"/>
        </w:rPr>
        <w:t xml:space="preserve"> žadatele k předškolnímu vzdělávání</w:t>
      </w:r>
      <w:r w:rsidR="00EA3CF9" w:rsidRPr="00EA3CF9">
        <w:rPr>
          <w:rFonts w:eastAsia="Calibri"/>
          <w:b/>
          <w:bCs/>
          <w:sz w:val="18"/>
          <w:szCs w:val="18"/>
          <w:u w:val="single"/>
          <w:lang w:eastAsia="en-US"/>
        </w:rPr>
        <w:t>:</w:t>
      </w:r>
    </w:p>
    <w:p w:rsidR="00AF2E06" w:rsidRPr="00AF2E06" w:rsidRDefault="00AF2E06" w:rsidP="00AF2E06">
      <w:pPr>
        <w:numPr>
          <w:ilvl w:val="0"/>
          <w:numId w:val="3"/>
        </w:numPr>
        <w:jc w:val="both"/>
        <w:rPr>
          <w:rFonts w:eastAsia="Calibri"/>
          <w:bCs/>
          <w:sz w:val="18"/>
          <w:szCs w:val="18"/>
          <w:lang w:eastAsia="en-US"/>
        </w:rPr>
      </w:pPr>
      <w:r w:rsidRPr="00AF2E06">
        <w:rPr>
          <w:rFonts w:eastAsia="Calibri"/>
          <w:bCs/>
          <w:sz w:val="18"/>
          <w:szCs w:val="18"/>
          <w:lang w:eastAsia="en-US"/>
        </w:rPr>
        <w:t>Děti zaměstnanců Obecního úřadu Sulice, Mateřské školy Sluníčko, příspěvková organizace a Základní školy Sulice, příspěvková organizace a dalšího zaměstnavatele, který uzavřel se zřizovatelem smlouvu, kdy alespoň jeden z rodičů je v době podání přihlášky k předškolnímu vzdělávání do MŠ v pracovním nebo obdobném pracovním poměru k jednomu z těchto zaměstnavatelů – 5 000 bodů</w:t>
      </w:r>
    </w:p>
    <w:p w:rsidR="00AF2E06" w:rsidRPr="00AF2E06" w:rsidRDefault="00AF2E06" w:rsidP="00AF2E06">
      <w:pPr>
        <w:numPr>
          <w:ilvl w:val="0"/>
          <w:numId w:val="3"/>
        </w:numPr>
        <w:jc w:val="both"/>
        <w:rPr>
          <w:rFonts w:eastAsia="Calibri"/>
          <w:bCs/>
          <w:sz w:val="18"/>
          <w:szCs w:val="18"/>
          <w:lang w:eastAsia="en-US"/>
        </w:rPr>
      </w:pPr>
      <w:r w:rsidRPr="00AF2E06">
        <w:rPr>
          <w:rFonts w:eastAsia="Calibri"/>
          <w:bCs/>
          <w:sz w:val="18"/>
          <w:szCs w:val="18"/>
          <w:lang w:eastAsia="en-US"/>
        </w:rPr>
        <w:t>Děti s trvalým bydlištěm v obci Sulice (obecních č</w:t>
      </w:r>
      <w:r>
        <w:rPr>
          <w:rFonts w:eastAsia="Calibri"/>
          <w:bCs/>
          <w:sz w:val="18"/>
          <w:szCs w:val="18"/>
          <w:lang w:eastAsia="en-US"/>
        </w:rPr>
        <w:t xml:space="preserve">ástech </w:t>
      </w:r>
      <w:proofErr w:type="spellStart"/>
      <w:r>
        <w:rPr>
          <w:rFonts w:eastAsia="Calibri"/>
          <w:bCs/>
          <w:sz w:val="18"/>
          <w:szCs w:val="18"/>
          <w:lang w:eastAsia="en-US"/>
        </w:rPr>
        <w:t>Hlubočinka</w:t>
      </w:r>
      <w:proofErr w:type="spellEnd"/>
      <w:r>
        <w:rPr>
          <w:rFonts w:eastAsia="Calibri"/>
          <w:bCs/>
          <w:sz w:val="18"/>
          <w:szCs w:val="18"/>
          <w:lang w:eastAsia="en-US"/>
        </w:rPr>
        <w:t xml:space="preserve">, Křížka, </w:t>
      </w:r>
      <w:proofErr w:type="spellStart"/>
      <w:r>
        <w:rPr>
          <w:rFonts w:eastAsia="Calibri"/>
          <w:bCs/>
          <w:sz w:val="18"/>
          <w:szCs w:val="18"/>
          <w:lang w:eastAsia="en-US"/>
        </w:rPr>
        <w:t>Nechá</w:t>
      </w:r>
      <w:r w:rsidRPr="00AF2E06">
        <w:rPr>
          <w:rFonts w:eastAsia="Calibri"/>
          <w:bCs/>
          <w:sz w:val="18"/>
          <w:szCs w:val="18"/>
          <w:lang w:eastAsia="en-US"/>
        </w:rPr>
        <w:t>nice</w:t>
      </w:r>
      <w:proofErr w:type="spellEnd"/>
      <w:r w:rsidRPr="00AF2E06">
        <w:rPr>
          <w:rFonts w:eastAsia="Calibri"/>
          <w:bCs/>
          <w:sz w:val="18"/>
          <w:szCs w:val="18"/>
          <w:lang w:eastAsia="en-US"/>
        </w:rPr>
        <w:t xml:space="preserve">, Sulice, </w:t>
      </w:r>
      <w:proofErr w:type="spellStart"/>
      <w:r w:rsidRPr="00AF2E06">
        <w:rPr>
          <w:rFonts w:eastAsia="Calibri"/>
          <w:bCs/>
          <w:sz w:val="18"/>
          <w:szCs w:val="18"/>
          <w:lang w:eastAsia="en-US"/>
        </w:rPr>
        <w:t>Želivec</w:t>
      </w:r>
      <w:proofErr w:type="spellEnd"/>
      <w:r w:rsidRPr="00AF2E06">
        <w:rPr>
          <w:rFonts w:eastAsia="Calibri"/>
          <w:bCs/>
          <w:sz w:val="18"/>
          <w:szCs w:val="18"/>
          <w:lang w:eastAsia="en-US"/>
        </w:rPr>
        <w:t>) – za každý započatý měsíc, kdy bylo dítě přihlášené k trvalému pobytu v obci Sulice - 50 bodů.</w:t>
      </w:r>
    </w:p>
    <w:p w:rsidR="00AF2E06" w:rsidRPr="00AF2E06" w:rsidRDefault="00AF2E06" w:rsidP="00AF2E06">
      <w:pPr>
        <w:numPr>
          <w:ilvl w:val="0"/>
          <w:numId w:val="3"/>
        </w:numPr>
        <w:jc w:val="both"/>
        <w:rPr>
          <w:rFonts w:eastAsia="Calibri"/>
          <w:bCs/>
          <w:sz w:val="18"/>
          <w:szCs w:val="18"/>
          <w:lang w:eastAsia="en-US"/>
        </w:rPr>
      </w:pPr>
      <w:r w:rsidRPr="00AF2E06">
        <w:rPr>
          <w:rFonts w:eastAsia="Calibri"/>
          <w:bCs/>
          <w:sz w:val="18"/>
          <w:szCs w:val="18"/>
          <w:lang w:eastAsia="en-US"/>
        </w:rPr>
        <w:t xml:space="preserve">Děti s trvalým bydlištěm v obci Křížkový Újezdec (vč. obecní části </w:t>
      </w:r>
      <w:proofErr w:type="spellStart"/>
      <w:r w:rsidRPr="00AF2E06">
        <w:rPr>
          <w:rFonts w:eastAsia="Calibri"/>
          <w:bCs/>
          <w:sz w:val="18"/>
          <w:szCs w:val="18"/>
          <w:lang w:eastAsia="en-US"/>
        </w:rPr>
        <w:t>Čenětice</w:t>
      </w:r>
      <w:proofErr w:type="spellEnd"/>
      <w:r w:rsidRPr="00AF2E06">
        <w:rPr>
          <w:rFonts w:eastAsia="Calibri"/>
          <w:bCs/>
          <w:sz w:val="18"/>
          <w:szCs w:val="18"/>
          <w:lang w:eastAsia="en-US"/>
        </w:rPr>
        <w:t>) 40 bodů.</w:t>
      </w:r>
    </w:p>
    <w:p w:rsidR="00AF2E06" w:rsidRPr="00AF2E06" w:rsidRDefault="00AF2E06" w:rsidP="00AF2E06">
      <w:pPr>
        <w:numPr>
          <w:ilvl w:val="0"/>
          <w:numId w:val="3"/>
        </w:numPr>
        <w:jc w:val="both"/>
        <w:rPr>
          <w:rFonts w:eastAsia="Calibri"/>
          <w:bCs/>
          <w:sz w:val="18"/>
          <w:szCs w:val="18"/>
          <w:lang w:eastAsia="en-US"/>
        </w:rPr>
      </w:pPr>
      <w:r w:rsidRPr="00AF2E06">
        <w:rPr>
          <w:rFonts w:eastAsia="Calibri"/>
          <w:bCs/>
          <w:sz w:val="18"/>
          <w:szCs w:val="18"/>
          <w:lang w:eastAsia="en-US"/>
        </w:rPr>
        <w:t>Děti, které nesplňují kritérium č. 1 - 3 – 10 bodů</w:t>
      </w:r>
    </w:p>
    <w:p w:rsidR="00AF2E06" w:rsidRPr="00AF2E06" w:rsidRDefault="00AF2E06" w:rsidP="00AF2E06">
      <w:pPr>
        <w:tabs>
          <w:tab w:val="left" w:pos="564"/>
        </w:tabs>
        <w:spacing w:before="91" w:line="252" w:lineRule="exact"/>
        <w:ind w:right="-6"/>
        <w:jc w:val="both"/>
        <w:rPr>
          <w:sz w:val="18"/>
          <w:szCs w:val="18"/>
        </w:rPr>
      </w:pPr>
      <w:r w:rsidRPr="00AF2E06">
        <w:rPr>
          <w:bCs/>
          <w:sz w:val="18"/>
          <w:szCs w:val="18"/>
        </w:rPr>
        <w:t>Místa budou obsazována postupně od nejvyššího dosaženého počtu bodů dle kritérií stanovených zřizovatelem. V případě shody v bodovém hodnocení budou přijímáni žadatelé (děti) dle věku, tedy od</w:t>
      </w:r>
      <w:r w:rsidRPr="00AF2E06">
        <w:rPr>
          <w:sz w:val="18"/>
          <w:szCs w:val="18"/>
        </w:rPr>
        <w:t> </w:t>
      </w:r>
      <w:r w:rsidRPr="00AF2E06">
        <w:rPr>
          <w:bCs/>
          <w:sz w:val="18"/>
          <w:szCs w:val="18"/>
        </w:rPr>
        <w:t>nejstarších dětí k nejmladším až do naplnění volné kapacity mateřské školy.</w:t>
      </w:r>
    </w:p>
    <w:p w:rsidR="00D92EB4" w:rsidRPr="00D92EB4" w:rsidRDefault="00D92EB4" w:rsidP="00D92EB4">
      <w:pPr>
        <w:shd w:val="clear" w:color="auto" w:fill="FFFFFF"/>
        <w:spacing w:line="264" w:lineRule="auto"/>
        <w:jc w:val="both"/>
        <w:rPr>
          <w:color w:val="000000"/>
          <w:sz w:val="18"/>
          <w:szCs w:val="18"/>
        </w:rPr>
      </w:pPr>
    </w:p>
    <w:p w:rsidR="00DB7E21" w:rsidRDefault="00DB7E21" w:rsidP="00DB7E21">
      <w:pPr>
        <w:pStyle w:val="Zkladntext"/>
        <w:rPr>
          <w:b/>
          <w:bCs/>
          <w:sz w:val="18"/>
          <w:szCs w:val="18"/>
          <w:u w:val="single"/>
        </w:rPr>
      </w:pPr>
      <w:r w:rsidRPr="00B53529">
        <w:rPr>
          <w:b/>
          <w:bCs/>
          <w:sz w:val="18"/>
          <w:szCs w:val="18"/>
          <w:u w:val="single"/>
        </w:rPr>
        <w:t>I N F O R M A C E    k  </w:t>
      </w:r>
      <w:proofErr w:type="gramStart"/>
      <w:r w:rsidRPr="00B53529">
        <w:rPr>
          <w:b/>
          <w:bCs/>
          <w:sz w:val="18"/>
          <w:szCs w:val="18"/>
          <w:u w:val="single"/>
        </w:rPr>
        <w:t>průběhu  přijímacího</w:t>
      </w:r>
      <w:proofErr w:type="gramEnd"/>
      <w:r w:rsidRPr="00B53529">
        <w:rPr>
          <w:b/>
          <w:bCs/>
          <w:sz w:val="18"/>
          <w:szCs w:val="18"/>
          <w:u w:val="single"/>
        </w:rPr>
        <w:t xml:space="preserve"> –  správ</w:t>
      </w:r>
      <w:r w:rsidR="00ED1A5E">
        <w:rPr>
          <w:b/>
          <w:bCs/>
          <w:sz w:val="18"/>
          <w:szCs w:val="18"/>
          <w:u w:val="single"/>
        </w:rPr>
        <w:t>ního  řízení a vyplnění žádosti</w:t>
      </w:r>
      <w:r w:rsidRPr="00B53529">
        <w:rPr>
          <w:b/>
          <w:bCs/>
          <w:sz w:val="18"/>
          <w:szCs w:val="18"/>
          <w:u w:val="single"/>
        </w:rPr>
        <w:t>:</w:t>
      </w:r>
    </w:p>
    <w:p w:rsidR="001C1374" w:rsidRPr="001C1374" w:rsidRDefault="001C1374" w:rsidP="00DB7E21">
      <w:pPr>
        <w:pStyle w:val="Zkladntext"/>
        <w:rPr>
          <w:b/>
          <w:bCs/>
          <w:sz w:val="8"/>
          <w:szCs w:val="8"/>
          <w:u w:val="single"/>
        </w:rPr>
      </w:pPr>
    </w:p>
    <w:p w:rsidR="00D92EB4" w:rsidRPr="00D92EB4" w:rsidRDefault="00B53529" w:rsidP="00ED1A5E">
      <w:pPr>
        <w:jc w:val="both"/>
        <w:rPr>
          <w:sz w:val="20"/>
          <w:szCs w:val="20"/>
        </w:rPr>
      </w:pPr>
      <w:r w:rsidRPr="00D92EB4">
        <w:rPr>
          <w:sz w:val="20"/>
          <w:szCs w:val="20"/>
        </w:rPr>
        <w:t xml:space="preserve"> </w:t>
      </w:r>
      <w:r w:rsidR="00D92EB4">
        <w:rPr>
          <w:sz w:val="20"/>
          <w:szCs w:val="20"/>
        </w:rPr>
        <w:t>Žádost vyplňte</w:t>
      </w:r>
      <w:r w:rsidR="00DB7E21" w:rsidRPr="00D92EB4">
        <w:rPr>
          <w:sz w:val="20"/>
          <w:szCs w:val="20"/>
        </w:rPr>
        <w:t>, podepište a přineste v řádném termínu zápisu do ředitelny MŠ</w:t>
      </w:r>
      <w:r w:rsidR="00AF2E06">
        <w:rPr>
          <w:sz w:val="20"/>
          <w:szCs w:val="20"/>
        </w:rPr>
        <w:t>, Školní 349, Želivec</w:t>
      </w:r>
      <w:r w:rsidR="00965996">
        <w:rPr>
          <w:sz w:val="20"/>
          <w:szCs w:val="20"/>
        </w:rPr>
        <w:t xml:space="preserve"> – </w:t>
      </w:r>
      <w:r w:rsidR="00965996" w:rsidRPr="00965996">
        <w:rPr>
          <w:b/>
          <w:color w:val="FF0000"/>
          <w:sz w:val="20"/>
          <w:szCs w:val="20"/>
        </w:rPr>
        <w:t>ZÁPIS NA</w:t>
      </w:r>
      <w:r w:rsidR="00AF2E06">
        <w:rPr>
          <w:b/>
          <w:color w:val="FF0000"/>
          <w:sz w:val="20"/>
          <w:szCs w:val="20"/>
        </w:rPr>
        <w:t xml:space="preserve"> ŠKOLNÍ ROK 2022/2023 BUDE DNE 17</w:t>
      </w:r>
      <w:r w:rsidR="00965996" w:rsidRPr="00965996">
        <w:rPr>
          <w:b/>
          <w:color w:val="FF0000"/>
          <w:sz w:val="20"/>
          <w:szCs w:val="20"/>
        </w:rPr>
        <w:t xml:space="preserve">. 5. 2022 </w:t>
      </w:r>
      <w:r w:rsidR="00AF2E06" w:rsidRPr="00AF2E06">
        <w:rPr>
          <w:b/>
          <w:color w:val="FF0000"/>
          <w:sz w:val="20"/>
          <w:szCs w:val="20"/>
        </w:rPr>
        <w:t xml:space="preserve">od 10.00 - 12.00 a 12.30 – 15.00 hod. </w:t>
      </w:r>
      <w:r w:rsidR="00DB7E21" w:rsidRPr="00D92EB4">
        <w:rPr>
          <w:sz w:val="20"/>
          <w:szCs w:val="20"/>
        </w:rPr>
        <w:t xml:space="preserve">Následně vám bude přiděleno registrační číslo. 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O </w:t>
      </w:r>
      <w:r w:rsidR="00DB7E21" w:rsidRPr="00D92EB4">
        <w:rPr>
          <w:sz w:val="20"/>
          <w:szCs w:val="20"/>
        </w:rPr>
        <w:t>přijetí k předškolnímu vzdělávání rozhoduje ředitelka m</w:t>
      </w:r>
      <w:r>
        <w:rPr>
          <w:sz w:val="20"/>
          <w:szCs w:val="20"/>
        </w:rPr>
        <w:t xml:space="preserve">ateřské školy podle ustanovení §34 odst. 4, </w:t>
      </w:r>
      <w:r w:rsidR="00ED1A5E">
        <w:rPr>
          <w:sz w:val="20"/>
          <w:szCs w:val="20"/>
        </w:rPr>
        <w:t>§165 odst.</w:t>
      </w:r>
      <w:r w:rsidR="00DC2999">
        <w:rPr>
          <w:sz w:val="20"/>
          <w:szCs w:val="20"/>
        </w:rPr>
        <w:t xml:space="preserve"> </w:t>
      </w:r>
      <w:r w:rsidR="00ED1A5E">
        <w:rPr>
          <w:sz w:val="20"/>
          <w:szCs w:val="20"/>
        </w:rPr>
        <w:t xml:space="preserve">2 </w:t>
      </w:r>
      <w:r w:rsidR="00DB7E21" w:rsidRPr="00D92EB4">
        <w:rPr>
          <w:sz w:val="20"/>
          <w:szCs w:val="20"/>
        </w:rPr>
        <w:t xml:space="preserve">písm. b)  a  </w:t>
      </w:r>
      <w:r w:rsidR="001C1374">
        <w:rPr>
          <w:sz w:val="20"/>
          <w:szCs w:val="20"/>
        </w:rPr>
        <w:t xml:space="preserve">   </w:t>
      </w:r>
      <w:r w:rsidR="00DB7E21" w:rsidRPr="00D92EB4">
        <w:rPr>
          <w:sz w:val="20"/>
          <w:szCs w:val="20"/>
        </w:rPr>
        <w:t>§1</w:t>
      </w:r>
      <w:r w:rsidR="00ED1A5E">
        <w:rPr>
          <w:sz w:val="20"/>
          <w:szCs w:val="20"/>
        </w:rPr>
        <w:t xml:space="preserve">83 </w:t>
      </w:r>
      <w:r>
        <w:rPr>
          <w:sz w:val="20"/>
          <w:szCs w:val="20"/>
        </w:rPr>
        <w:t>odst.1</w:t>
      </w:r>
      <w:r w:rsidR="00C77E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zákona č.561/2004 Sb., o </w:t>
      </w:r>
      <w:r w:rsidR="00DB7E21" w:rsidRPr="00D92EB4">
        <w:rPr>
          <w:sz w:val="20"/>
          <w:szCs w:val="20"/>
        </w:rPr>
        <w:t>předškolním, základním, středním, vyšším odborném a ji</w:t>
      </w:r>
      <w:r w:rsidR="000F3FF8">
        <w:rPr>
          <w:sz w:val="20"/>
          <w:szCs w:val="20"/>
        </w:rPr>
        <w:t xml:space="preserve">ném vzdělávání (Školský zákon) </w:t>
      </w:r>
      <w:r w:rsidR="00B53529" w:rsidRPr="00D92EB4">
        <w:rPr>
          <w:sz w:val="20"/>
          <w:szCs w:val="20"/>
        </w:rPr>
        <w:t>v</w:t>
      </w:r>
      <w:r w:rsidR="00DB7E21" w:rsidRPr="00D92EB4">
        <w:rPr>
          <w:sz w:val="20"/>
          <w:szCs w:val="20"/>
        </w:rPr>
        <w:t>e znění pozdějších předpisů a v souladu se zákonem č. 500/2004 Sb., správní řád ve znění pozdějších předpisů</w:t>
      </w:r>
      <w:r w:rsidR="00B53529" w:rsidRPr="00D92EB4">
        <w:rPr>
          <w:sz w:val="20"/>
          <w:szCs w:val="20"/>
        </w:rPr>
        <w:t>.</w:t>
      </w:r>
      <w:r w:rsidR="00DB7E21" w:rsidRPr="00D92EB4">
        <w:rPr>
          <w:sz w:val="20"/>
          <w:szCs w:val="20"/>
        </w:rPr>
        <w:t xml:space="preserve">  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DB7E21" w:rsidRPr="00D92EB4">
        <w:rPr>
          <w:sz w:val="20"/>
          <w:szCs w:val="20"/>
        </w:rPr>
        <w:t>Během správního řízení mají účastníci řízení právo nahlížet do spisu, doplňovat ho, po</w:t>
      </w:r>
      <w:r>
        <w:rPr>
          <w:sz w:val="20"/>
          <w:szCs w:val="20"/>
        </w:rPr>
        <w:t xml:space="preserve">řizovat opisy, kopie </w:t>
      </w:r>
      <w:r w:rsidR="00DB7E21" w:rsidRPr="00D92EB4">
        <w:rPr>
          <w:sz w:val="20"/>
          <w:szCs w:val="20"/>
        </w:rPr>
        <w:t>atd.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DB7E21" w:rsidRPr="00D92EB4">
        <w:rPr>
          <w:sz w:val="20"/>
          <w:szCs w:val="20"/>
        </w:rPr>
        <w:t>Účastníkem</w:t>
      </w:r>
      <w:r w:rsidR="00025B77">
        <w:rPr>
          <w:sz w:val="20"/>
          <w:szCs w:val="20"/>
        </w:rPr>
        <w:t xml:space="preserve"> řízení je nezletilé dítě, zastoupené</w:t>
      </w:r>
      <w:r w:rsidR="00DB7E21" w:rsidRPr="00D92EB4">
        <w:rPr>
          <w:sz w:val="20"/>
          <w:szCs w:val="20"/>
        </w:rPr>
        <w:t xml:space="preserve"> ve správním řízení zákonným zástupcem</w:t>
      </w:r>
      <w:r w:rsidR="00B53529" w:rsidRPr="00D92EB4">
        <w:rPr>
          <w:sz w:val="20"/>
          <w:szCs w:val="20"/>
        </w:rPr>
        <w:t>.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DB7E21" w:rsidRPr="00D92EB4">
        <w:rPr>
          <w:sz w:val="20"/>
          <w:szCs w:val="20"/>
        </w:rPr>
        <w:t xml:space="preserve">Správní řízení je zahájeno odevzdáním </w:t>
      </w:r>
      <w:r w:rsidR="00B53529" w:rsidRPr="00D92EB4">
        <w:rPr>
          <w:sz w:val="20"/>
          <w:szCs w:val="20"/>
        </w:rPr>
        <w:t>v řádném termínu podepsané a</w:t>
      </w:r>
      <w:r>
        <w:rPr>
          <w:sz w:val="20"/>
          <w:szCs w:val="20"/>
        </w:rPr>
        <w:t xml:space="preserve"> kompletně vyplněné ž</w:t>
      </w:r>
      <w:r w:rsidR="00DB7E21" w:rsidRPr="00D92EB4">
        <w:rPr>
          <w:sz w:val="20"/>
          <w:szCs w:val="20"/>
        </w:rPr>
        <w:t>ádo</w:t>
      </w:r>
      <w:r w:rsidR="0066226C" w:rsidRPr="00D92EB4">
        <w:rPr>
          <w:sz w:val="20"/>
          <w:szCs w:val="20"/>
        </w:rPr>
        <w:t>sti.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Pro rozhodování o přijetí </w:t>
      </w:r>
      <w:r w:rsidR="00DB7E21" w:rsidRPr="00D92EB4">
        <w:rPr>
          <w:sz w:val="20"/>
          <w:szCs w:val="20"/>
        </w:rPr>
        <w:t>je směr</w:t>
      </w:r>
      <w:r w:rsidR="000F3FF8">
        <w:rPr>
          <w:sz w:val="20"/>
          <w:szCs w:val="20"/>
        </w:rPr>
        <w:t xml:space="preserve">odatné splnění stanovených kritérií </w:t>
      </w:r>
      <w:r w:rsidRPr="000F3FF8">
        <w:rPr>
          <w:sz w:val="20"/>
          <w:szCs w:val="20"/>
        </w:rPr>
        <w:t xml:space="preserve">v </w:t>
      </w:r>
      <w:r w:rsidR="00DB7E21" w:rsidRPr="000F3FF8">
        <w:rPr>
          <w:sz w:val="20"/>
          <w:szCs w:val="20"/>
        </w:rPr>
        <w:t>průběhu</w:t>
      </w:r>
      <w:r w:rsidRPr="000F3FF8">
        <w:rPr>
          <w:sz w:val="20"/>
          <w:szCs w:val="20"/>
        </w:rPr>
        <w:t xml:space="preserve"> </w:t>
      </w:r>
      <w:r w:rsidR="00DB7E21" w:rsidRPr="000F3FF8">
        <w:rPr>
          <w:sz w:val="20"/>
          <w:szCs w:val="20"/>
        </w:rPr>
        <w:t xml:space="preserve">správního řízení. </w:t>
      </w:r>
    </w:p>
    <w:p w:rsidR="00DB7E21" w:rsidRPr="00D92EB4" w:rsidRDefault="00D92EB4" w:rsidP="00ED1A5E">
      <w:pPr>
        <w:pStyle w:val="Zkladntex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6) </w:t>
      </w:r>
      <w:r>
        <w:rPr>
          <w:b/>
          <w:sz w:val="20"/>
          <w:szCs w:val="20"/>
        </w:rPr>
        <w:t xml:space="preserve">Termín pro </w:t>
      </w:r>
      <w:r w:rsidR="000F3FF8">
        <w:rPr>
          <w:b/>
          <w:sz w:val="20"/>
          <w:szCs w:val="20"/>
        </w:rPr>
        <w:t xml:space="preserve">vyjádření </w:t>
      </w:r>
      <w:r w:rsidR="00F161A7">
        <w:rPr>
          <w:b/>
          <w:sz w:val="20"/>
          <w:szCs w:val="20"/>
        </w:rPr>
        <w:t xml:space="preserve">účastníků </w:t>
      </w:r>
      <w:r w:rsidR="00DA7F08">
        <w:rPr>
          <w:b/>
          <w:sz w:val="20"/>
          <w:szCs w:val="20"/>
        </w:rPr>
        <w:t xml:space="preserve">řízení </w:t>
      </w:r>
      <w:r w:rsidR="00ED1A5E">
        <w:rPr>
          <w:b/>
          <w:sz w:val="20"/>
          <w:szCs w:val="20"/>
        </w:rPr>
        <w:t xml:space="preserve">k </w:t>
      </w:r>
      <w:r w:rsidR="00DB7E21" w:rsidRPr="00D92EB4">
        <w:rPr>
          <w:b/>
          <w:sz w:val="20"/>
          <w:szCs w:val="20"/>
        </w:rPr>
        <w:t>podklad</w:t>
      </w:r>
      <w:r w:rsidR="00ED1A5E">
        <w:rPr>
          <w:b/>
          <w:sz w:val="20"/>
          <w:szCs w:val="20"/>
        </w:rPr>
        <w:t xml:space="preserve">ům </w:t>
      </w:r>
      <w:r>
        <w:rPr>
          <w:b/>
          <w:sz w:val="20"/>
          <w:szCs w:val="20"/>
        </w:rPr>
        <w:t>p</w:t>
      </w:r>
      <w:r w:rsidR="00DA7F08">
        <w:rPr>
          <w:b/>
          <w:sz w:val="20"/>
          <w:szCs w:val="20"/>
        </w:rPr>
        <w:t xml:space="preserve">ro </w:t>
      </w:r>
      <w:r w:rsidR="001A1323">
        <w:rPr>
          <w:b/>
          <w:sz w:val="20"/>
          <w:szCs w:val="20"/>
        </w:rPr>
        <w:t xml:space="preserve">rozhodnutí dle </w:t>
      </w:r>
      <w:r>
        <w:rPr>
          <w:b/>
          <w:sz w:val="20"/>
          <w:szCs w:val="20"/>
        </w:rPr>
        <w:t xml:space="preserve">§ 36 odst. 3 </w:t>
      </w:r>
      <w:r w:rsidR="001A1323">
        <w:rPr>
          <w:b/>
          <w:sz w:val="20"/>
          <w:szCs w:val="20"/>
        </w:rPr>
        <w:t xml:space="preserve">zákona č. 500/2004  Sb., </w:t>
      </w:r>
      <w:r w:rsidR="00DB7E21" w:rsidRPr="00D92EB4">
        <w:rPr>
          <w:b/>
          <w:sz w:val="20"/>
          <w:szCs w:val="20"/>
        </w:rPr>
        <w:t>správní řád</w:t>
      </w:r>
      <w:r w:rsidR="00B54181">
        <w:rPr>
          <w:b/>
          <w:sz w:val="20"/>
          <w:szCs w:val="20"/>
        </w:rPr>
        <w:t xml:space="preserve"> ve znění pozdějších předpisů </w:t>
      </w:r>
      <w:r w:rsidR="00DB7E21" w:rsidRPr="00273FEA">
        <w:rPr>
          <w:b/>
          <w:sz w:val="20"/>
          <w:szCs w:val="20"/>
        </w:rPr>
        <w:t xml:space="preserve">je </w:t>
      </w:r>
      <w:r w:rsidR="00AF2E06">
        <w:rPr>
          <w:rStyle w:val="Siln"/>
          <w:sz w:val="20"/>
          <w:szCs w:val="20"/>
        </w:rPr>
        <w:t>26</w:t>
      </w:r>
      <w:r w:rsidR="00B53529" w:rsidRPr="00273FEA">
        <w:rPr>
          <w:rStyle w:val="Siln"/>
          <w:sz w:val="20"/>
          <w:szCs w:val="20"/>
        </w:rPr>
        <w:t>.</w:t>
      </w:r>
      <w:r w:rsidR="00DC2999">
        <w:rPr>
          <w:rStyle w:val="Siln"/>
          <w:sz w:val="20"/>
          <w:szCs w:val="20"/>
        </w:rPr>
        <w:t xml:space="preserve"> </w:t>
      </w:r>
      <w:r w:rsidR="00965996">
        <w:rPr>
          <w:rStyle w:val="Siln"/>
          <w:sz w:val="20"/>
          <w:szCs w:val="20"/>
        </w:rPr>
        <w:t>5</w:t>
      </w:r>
      <w:r w:rsidR="00B53529" w:rsidRPr="00273FEA">
        <w:rPr>
          <w:rStyle w:val="Siln"/>
          <w:sz w:val="20"/>
          <w:szCs w:val="20"/>
        </w:rPr>
        <w:t>.</w:t>
      </w:r>
      <w:r w:rsidR="00DC2999">
        <w:rPr>
          <w:rStyle w:val="Siln"/>
          <w:sz w:val="20"/>
          <w:szCs w:val="20"/>
        </w:rPr>
        <w:t xml:space="preserve"> </w:t>
      </w:r>
      <w:r w:rsidR="00965996">
        <w:rPr>
          <w:b/>
          <w:bCs/>
          <w:sz w:val="20"/>
          <w:szCs w:val="20"/>
        </w:rPr>
        <w:t>2022</w:t>
      </w:r>
      <w:r w:rsidR="00B53529" w:rsidRPr="00273FEA">
        <w:rPr>
          <w:b/>
          <w:bCs/>
          <w:sz w:val="20"/>
          <w:szCs w:val="20"/>
        </w:rPr>
        <w:t xml:space="preserve">, </w:t>
      </w:r>
      <w:r w:rsidR="00965996">
        <w:rPr>
          <w:b/>
          <w:bCs/>
          <w:sz w:val="20"/>
          <w:szCs w:val="20"/>
        </w:rPr>
        <w:t>od 10 do 13</w:t>
      </w:r>
      <w:r w:rsidR="00B53529" w:rsidRPr="00273FEA">
        <w:rPr>
          <w:b/>
          <w:bCs/>
          <w:sz w:val="20"/>
          <w:szCs w:val="20"/>
        </w:rPr>
        <w:t xml:space="preserve"> hodin, </w:t>
      </w:r>
      <w:r w:rsidR="000F3FF8" w:rsidRPr="00273FEA">
        <w:rPr>
          <w:bCs/>
          <w:sz w:val="20"/>
          <w:szCs w:val="20"/>
        </w:rPr>
        <w:t>na</w:t>
      </w:r>
      <w:r w:rsidR="000F3FF8">
        <w:rPr>
          <w:bCs/>
          <w:sz w:val="20"/>
          <w:szCs w:val="20"/>
        </w:rPr>
        <w:t xml:space="preserve"> ředitelství MŠ.</w:t>
      </w:r>
    </w:p>
    <w:p w:rsidR="00DB7E21" w:rsidRPr="00D92EB4" w:rsidRDefault="00D92EB4" w:rsidP="00ED1A5E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sz w:val="20"/>
          <w:szCs w:val="20"/>
        </w:rPr>
        <w:t xml:space="preserve">7) </w:t>
      </w:r>
      <w:r w:rsidR="00DB7E21" w:rsidRPr="00D92EB4">
        <w:rPr>
          <w:b/>
          <w:sz w:val="20"/>
          <w:szCs w:val="20"/>
        </w:rPr>
        <w:t>Termín pro ukončení shromažďová</w:t>
      </w:r>
      <w:r>
        <w:rPr>
          <w:b/>
          <w:sz w:val="20"/>
          <w:szCs w:val="20"/>
        </w:rPr>
        <w:t xml:space="preserve">ní podkladů pro rozhodování je </w:t>
      </w:r>
      <w:r w:rsidRPr="00273FEA">
        <w:rPr>
          <w:rFonts w:eastAsia="Calibri"/>
          <w:b/>
          <w:bCs/>
          <w:sz w:val="20"/>
          <w:szCs w:val="20"/>
          <w:lang w:eastAsia="en-US"/>
        </w:rPr>
        <w:t>do </w:t>
      </w:r>
      <w:r w:rsidR="00AF2E06">
        <w:rPr>
          <w:rFonts w:eastAsia="Calibri"/>
          <w:b/>
          <w:bCs/>
          <w:sz w:val="20"/>
          <w:szCs w:val="20"/>
          <w:lang w:eastAsia="en-US"/>
        </w:rPr>
        <w:t>8</w:t>
      </w:r>
      <w:r w:rsidR="00273FEA" w:rsidRPr="00273FEA">
        <w:rPr>
          <w:rFonts w:eastAsia="Calibri"/>
          <w:b/>
          <w:bCs/>
          <w:sz w:val="20"/>
          <w:szCs w:val="20"/>
          <w:lang w:eastAsia="en-US"/>
        </w:rPr>
        <w:t>.</w:t>
      </w:r>
      <w:r w:rsidR="00DC2999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AF2E06">
        <w:rPr>
          <w:rFonts w:eastAsia="Calibri"/>
          <w:b/>
          <w:bCs/>
          <w:sz w:val="20"/>
          <w:szCs w:val="20"/>
          <w:lang w:eastAsia="en-US"/>
        </w:rPr>
        <w:t>6</w:t>
      </w:r>
      <w:r w:rsidR="00273FEA" w:rsidRPr="00273FEA">
        <w:rPr>
          <w:rFonts w:eastAsia="Calibri"/>
          <w:b/>
          <w:bCs/>
          <w:sz w:val="20"/>
          <w:szCs w:val="20"/>
          <w:lang w:eastAsia="en-US"/>
        </w:rPr>
        <w:t>.</w:t>
      </w:r>
      <w:r w:rsidR="00DC2999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965996">
        <w:rPr>
          <w:rFonts w:eastAsia="Calibri"/>
          <w:b/>
          <w:bCs/>
          <w:sz w:val="20"/>
          <w:szCs w:val="20"/>
          <w:lang w:eastAsia="en-US"/>
        </w:rPr>
        <w:t>2022</w:t>
      </w:r>
      <w:r w:rsidR="00B53529" w:rsidRPr="00273FEA">
        <w:rPr>
          <w:rFonts w:eastAsia="Calibri"/>
          <w:b/>
          <w:bCs/>
          <w:sz w:val="20"/>
          <w:szCs w:val="20"/>
          <w:lang w:eastAsia="en-US"/>
        </w:rPr>
        <w:t>, 12.00 hodin.</w:t>
      </w:r>
    </w:p>
    <w:p w:rsidR="00DB7E21" w:rsidRPr="00D92EB4" w:rsidRDefault="00D92EB4" w:rsidP="00ED1A5E">
      <w:pPr>
        <w:pStyle w:val="Zkladntex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8) </w:t>
      </w:r>
      <w:r w:rsidR="00DB7E21" w:rsidRPr="00D92EB4">
        <w:rPr>
          <w:b/>
          <w:sz w:val="20"/>
          <w:szCs w:val="20"/>
        </w:rPr>
        <w:t>Seznam přijatých žadatelů pod registračními č</w:t>
      </w:r>
      <w:r>
        <w:rPr>
          <w:b/>
          <w:sz w:val="20"/>
          <w:szCs w:val="20"/>
        </w:rPr>
        <w:t>í</w:t>
      </w:r>
      <w:r w:rsidR="000F3FF8">
        <w:rPr>
          <w:b/>
          <w:sz w:val="20"/>
          <w:szCs w:val="20"/>
        </w:rPr>
        <w:t xml:space="preserve">sly bude </w:t>
      </w:r>
      <w:r w:rsidR="00965996">
        <w:rPr>
          <w:b/>
          <w:sz w:val="20"/>
          <w:szCs w:val="20"/>
        </w:rPr>
        <w:t>zveřejněn nejpozději 1</w:t>
      </w:r>
      <w:r w:rsidR="00AF2E06">
        <w:rPr>
          <w:b/>
          <w:sz w:val="20"/>
          <w:szCs w:val="20"/>
        </w:rPr>
        <w:t>5</w:t>
      </w:r>
      <w:r w:rsidRPr="00D92EB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65996">
        <w:rPr>
          <w:b/>
          <w:sz w:val="20"/>
          <w:szCs w:val="20"/>
        </w:rPr>
        <w:t>6</w:t>
      </w:r>
      <w:r w:rsidR="00DB7E21" w:rsidRPr="00D92EB4">
        <w:rPr>
          <w:b/>
          <w:sz w:val="20"/>
          <w:szCs w:val="20"/>
        </w:rPr>
        <w:t>.</w:t>
      </w:r>
      <w:r w:rsidRPr="00D92EB4">
        <w:rPr>
          <w:b/>
          <w:sz w:val="20"/>
          <w:szCs w:val="20"/>
        </w:rPr>
        <w:t xml:space="preserve"> </w:t>
      </w:r>
      <w:r w:rsidR="00965996">
        <w:rPr>
          <w:b/>
          <w:sz w:val="20"/>
          <w:szCs w:val="20"/>
        </w:rPr>
        <w:t>2022</w:t>
      </w:r>
      <w:r w:rsidR="00DB7E21" w:rsidRPr="00D92EB4">
        <w:rPr>
          <w:b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v</w:t>
      </w:r>
      <w:r w:rsidR="00F161A7">
        <w:rPr>
          <w:b/>
          <w:iCs/>
          <w:sz w:val="20"/>
          <w:szCs w:val="20"/>
        </w:rPr>
        <w:t xml:space="preserve"> </w:t>
      </w:r>
      <w:r w:rsidR="00DB7E21" w:rsidRPr="00D92EB4">
        <w:rPr>
          <w:b/>
          <w:iCs/>
          <w:sz w:val="20"/>
          <w:szCs w:val="20"/>
        </w:rPr>
        <w:t xml:space="preserve">MŠ a </w:t>
      </w:r>
      <w:r w:rsidR="002047F0">
        <w:rPr>
          <w:b/>
          <w:iCs/>
          <w:sz w:val="20"/>
          <w:szCs w:val="20"/>
        </w:rPr>
        <w:t xml:space="preserve">na </w:t>
      </w:r>
      <w:r w:rsidR="00DB7E21" w:rsidRPr="00D92EB4">
        <w:rPr>
          <w:b/>
          <w:iCs/>
          <w:sz w:val="20"/>
          <w:szCs w:val="20"/>
        </w:rPr>
        <w:t>webu školy-</w:t>
      </w:r>
      <w:r w:rsidRPr="00D92EB4">
        <w:rPr>
          <w:b/>
          <w:iCs/>
          <w:sz w:val="20"/>
          <w:szCs w:val="20"/>
        </w:rPr>
        <w:t>zápis</w:t>
      </w:r>
    </w:p>
    <w:p w:rsidR="00DB7E21" w:rsidRPr="00D92EB4" w:rsidRDefault="00D92EB4" w:rsidP="00ED1A5E">
      <w:pPr>
        <w:pStyle w:val="Zkladntex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9) </w:t>
      </w:r>
      <w:r w:rsidR="00DB7E21" w:rsidRPr="00965996">
        <w:rPr>
          <w:b/>
          <w:color w:val="FF0000"/>
          <w:sz w:val="20"/>
          <w:szCs w:val="20"/>
        </w:rPr>
        <w:t>Rozhodnut</w:t>
      </w:r>
      <w:r w:rsidR="000F3FF8" w:rsidRPr="00965996">
        <w:rPr>
          <w:b/>
          <w:color w:val="FF0000"/>
          <w:sz w:val="20"/>
          <w:szCs w:val="20"/>
        </w:rPr>
        <w:t xml:space="preserve">í </w:t>
      </w:r>
      <w:r w:rsidR="00965996" w:rsidRPr="00965996">
        <w:rPr>
          <w:b/>
          <w:color w:val="FF0000"/>
          <w:sz w:val="20"/>
          <w:szCs w:val="20"/>
        </w:rPr>
        <w:t xml:space="preserve">nepřijatých žadatelů </w:t>
      </w:r>
      <w:r w:rsidR="000F3FF8" w:rsidRPr="00965996">
        <w:rPr>
          <w:b/>
          <w:color w:val="FF0000"/>
          <w:sz w:val="20"/>
          <w:szCs w:val="20"/>
        </w:rPr>
        <w:t xml:space="preserve">se osobně vyzvedávají v MŠ </w:t>
      </w:r>
      <w:r w:rsidR="00273FEA" w:rsidRPr="00965996">
        <w:rPr>
          <w:b/>
          <w:color w:val="FF0000"/>
          <w:sz w:val="20"/>
          <w:szCs w:val="20"/>
        </w:rPr>
        <w:t>1</w:t>
      </w:r>
      <w:r w:rsidR="00AF2E06">
        <w:rPr>
          <w:b/>
          <w:color w:val="FF0000"/>
          <w:sz w:val="20"/>
          <w:szCs w:val="20"/>
        </w:rPr>
        <w:t>6</w:t>
      </w:r>
      <w:r w:rsidRPr="00965996">
        <w:rPr>
          <w:b/>
          <w:color w:val="FF0000"/>
          <w:sz w:val="20"/>
          <w:szCs w:val="20"/>
        </w:rPr>
        <w:t>.</w:t>
      </w:r>
      <w:r w:rsidR="00DC2999" w:rsidRPr="00965996">
        <w:rPr>
          <w:b/>
          <w:color w:val="FF0000"/>
          <w:sz w:val="20"/>
          <w:szCs w:val="20"/>
        </w:rPr>
        <w:t xml:space="preserve"> </w:t>
      </w:r>
      <w:r w:rsidR="00273FEA" w:rsidRPr="00965996">
        <w:rPr>
          <w:b/>
          <w:color w:val="FF0000"/>
          <w:sz w:val="20"/>
          <w:szCs w:val="20"/>
        </w:rPr>
        <w:t>6</w:t>
      </w:r>
      <w:r w:rsidRPr="00965996">
        <w:rPr>
          <w:b/>
          <w:color w:val="FF0000"/>
          <w:sz w:val="20"/>
          <w:szCs w:val="20"/>
        </w:rPr>
        <w:t>.</w:t>
      </w:r>
      <w:r w:rsidR="00DC2999" w:rsidRPr="00965996">
        <w:rPr>
          <w:b/>
          <w:color w:val="FF0000"/>
          <w:sz w:val="20"/>
          <w:szCs w:val="20"/>
        </w:rPr>
        <w:t xml:space="preserve"> </w:t>
      </w:r>
      <w:r w:rsidR="00AF2E06">
        <w:rPr>
          <w:b/>
          <w:color w:val="FF0000"/>
          <w:sz w:val="20"/>
          <w:szCs w:val="20"/>
        </w:rPr>
        <w:t>-17</w:t>
      </w:r>
      <w:r w:rsidR="00965996" w:rsidRPr="00965996">
        <w:rPr>
          <w:b/>
          <w:color w:val="FF0000"/>
          <w:sz w:val="20"/>
          <w:szCs w:val="20"/>
        </w:rPr>
        <w:t>. 6. 2022</w:t>
      </w:r>
      <w:r w:rsidRPr="00965996">
        <w:rPr>
          <w:b/>
          <w:color w:val="FF0000"/>
          <w:sz w:val="20"/>
          <w:szCs w:val="20"/>
        </w:rPr>
        <w:t xml:space="preserve"> </w:t>
      </w:r>
      <w:r w:rsidR="00DB7E21" w:rsidRPr="00965996">
        <w:rPr>
          <w:b/>
          <w:color w:val="FF0000"/>
          <w:sz w:val="20"/>
          <w:szCs w:val="20"/>
        </w:rPr>
        <w:t xml:space="preserve">v době od </w:t>
      </w:r>
      <w:r w:rsidR="00965996" w:rsidRPr="00965996">
        <w:rPr>
          <w:b/>
          <w:color w:val="FF0000"/>
          <w:sz w:val="20"/>
          <w:szCs w:val="20"/>
        </w:rPr>
        <w:t>7,0</w:t>
      </w:r>
      <w:r w:rsidRPr="00965996">
        <w:rPr>
          <w:b/>
          <w:color w:val="FF0000"/>
          <w:sz w:val="20"/>
          <w:szCs w:val="20"/>
        </w:rPr>
        <w:t>0</w:t>
      </w:r>
      <w:r w:rsidR="00DB7E21" w:rsidRPr="00965996">
        <w:rPr>
          <w:b/>
          <w:color w:val="FF0000"/>
          <w:sz w:val="20"/>
          <w:szCs w:val="20"/>
        </w:rPr>
        <w:t xml:space="preserve"> do </w:t>
      </w:r>
      <w:r w:rsidR="00273FEA" w:rsidRPr="00965996">
        <w:rPr>
          <w:b/>
          <w:color w:val="FF0000"/>
          <w:sz w:val="20"/>
          <w:szCs w:val="20"/>
        </w:rPr>
        <w:t>14</w:t>
      </w:r>
      <w:r w:rsidRPr="00965996">
        <w:rPr>
          <w:b/>
          <w:color w:val="FF0000"/>
          <w:sz w:val="20"/>
          <w:szCs w:val="20"/>
        </w:rPr>
        <w:t>,00 hod.</w:t>
      </w:r>
    </w:p>
    <w:p w:rsidR="00DB7E21" w:rsidRDefault="00DB7E21" w:rsidP="00ED1A5E">
      <w:pPr>
        <w:pStyle w:val="Zkladntext"/>
        <w:jc w:val="both"/>
        <w:rPr>
          <w:b/>
          <w:sz w:val="20"/>
          <w:szCs w:val="20"/>
        </w:rPr>
      </w:pPr>
      <w:r w:rsidRPr="00D92EB4">
        <w:rPr>
          <w:sz w:val="20"/>
          <w:szCs w:val="20"/>
        </w:rPr>
        <w:t>10</w:t>
      </w:r>
      <w:r w:rsidR="00F161A7">
        <w:rPr>
          <w:b/>
          <w:sz w:val="20"/>
          <w:szCs w:val="20"/>
        </w:rPr>
        <w:t xml:space="preserve">) </w:t>
      </w:r>
      <w:r w:rsidR="00D92EB4">
        <w:rPr>
          <w:b/>
          <w:sz w:val="20"/>
          <w:szCs w:val="20"/>
        </w:rPr>
        <w:t xml:space="preserve">Nevyzvednutá </w:t>
      </w:r>
      <w:r w:rsidRPr="00D92EB4">
        <w:rPr>
          <w:b/>
          <w:sz w:val="20"/>
          <w:szCs w:val="20"/>
        </w:rPr>
        <w:t>rozhodnutí nepři</w:t>
      </w:r>
      <w:r w:rsidR="00D92EB4">
        <w:rPr>
          <w:b/>
          <w:sz w:val="20"/>
          <w:szCs w:val="20"/>
        </w:rPr>
        <w:t>j</w:t>
      </w:r>
      <w:r w:rsidR="000F3FF8">
        <w:rPr>
          <w:b/>
          <w:sz w:val="20"/>
          <w:szCs w:val="20"/>
        </w:rPr>
        <w:t xml:space="preserve">atých žadatelů budou odeslána </w:t>
      </w:r>
      <w:r w:rsidR="00AF2E06">
        <w:rPr>
          <w:b/>
          <w:sz w:val="20"/>
          <w:szCs w:val="20"/>
        </w:rPr>
        <w:t>17</w:t>
      </w:r>
      <w:r w:rsidR="00D92EB4" w:rsidRPr="00273FEA">
        <w:rPr>
          <w:b/>
          <w:sz w:val="20"/>
          <w:szCs w:val="20"/>
        </w:rPr>
        <w:t>.</w:t>
      </w:r>
      <w:r w:rsidR="00DC2999">
        <w:rPr>
          <w:b/>
          <w:sz w:val="20"/>
          <w:szCs w:val="20"/>
        </w:rPr>
        <w:t xml:space="preserve"> </w:t>
      </w:r>
      <w:r w:rsidR="00273FEA" w:rsidRPr="00273FEA">
        <w:rPr>
          <w:b/>
          <w:sz w:val="20"/>
          <w:szCs w:val="20"/>
        </w:rPr>
        <w:t>6.</w:t>
      </w:r>
      <w:r w:rsidR="00DC2999">
        <w:rPr>
          <w:b/>
          <w:sz w:val="20"/>
          <w:szCs w:val="20"/>
        </w:rPr>
        <w:t xml:space="preserve"> </w:t>
      </w:r>
      <w:r w:rsidR="00965996">
        <w:rPr>
          <w:b/>
          <w:sz w:val="20"/>
          <w:szCs w:val="20"/>
        </w:rPr>
        <w:t>2022</w:t>
      </w:r>
      <w:r w:rsidRPr="00D92EB4">
        <w:rPr>
          <w:b/>
          <w:sz w:val="20"/>
          <w:szCs w:val="20"/>
        </w:rPr>
        <w:t xml:space="preserve"> na uvedenou adresu</w:t>
      </w:r>
      <w:r w:rsidR="00965996">
        <w:rPr>
          <w:b/>
          <w:sz w:val="20"/>
          <w:szCs w:val="20"/>
        </w:rPr>
        <w:t>. Písemná rozhodnutí o přijetí se nezasílají. Prosíme, vyzvedávejte osobně!</w:t>
      </w:r>
    </w:p>
    <w:p w:rsidR="00ED1A5E" w:rsidRPr="00D92EB4" w:rsidRDefault="00ED1A5E" w:rsidP="00ED1A5E">
      <w:pPr>
        <w:pStyle w:val="Zkladntex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11) V případě </w:t>
      </w:r>
      <w:r w:rsidR="00965996">
        <w:rPr>
          <w:b/>
          <w:sz w:val="20"/>
          <w:szCs w:val="20"/>
        </w:rPr>
        <w:t xml:space="preserve">přijetí do MŠ Sluníčko a </w:t>
      </w:r>
      <w:r>
        <w:rPr>
          <w:b/>
          <w:sz w:val="20"/>
          <w:szCs w:val="20"/>
        </w:rPr>
        <w:t xml:space="preserve">zahájení docházky v jiné MŠ neprodleně informujte písemně, </w:t>
      </w:r>
      <w:r w:rsidR="00965996">
        <w:rPr>
          <w:b/>
          <w:sz w:val="20"/>
          <w:szCs w:val="20"/>
        </w:rPr>
        <w:t xml:space="preserve">nejlépe </w:t>
      </w:r>
      <w:r>
        <w:rPr>
          <w:b/>
          <w:sz w:val="20"/>
          <w:szCs w:val="20"/>
        </w:rPr>
        <w:t>emailem vedení školy</w:t>
      </w:r>
      <w:r w:rsidR="00DC2999">
        <w:rPr>
          <w:b/>
          <w:sz w:val="20"/>
          <w:szCs w:val="20"/>
        </w:rPr>
        <w:t>.</w:t>
      </w:r>
      <w:r w:rsidR="00965996">
        <w:rPr>
          <w:b/>
          <w:sz w:val="20"/>
          <w:szCs w:val="20"/>
        </w:rPr>
        <w:t xml:space="preserve"> Na uvolněné místo čekají další žadatelé dle pořadníku, které ihned kontaktujeme.</w:t>
      </w:r>
    </w:p>
    <w:p w:rsidR="00DB7E21" w:rsidRPr="00B53529" w:rsidRDefault="00DB7E21" w:rsidP="00DB7E21">
      <w:pPr>
        <w:pStyle w:val="Zkladntext"/>
        <w:jc w:val="both"/>
        <w:rPr>
          <w:b/>
          <w:sz w:val="18"/>
          <w:szCs w:val="18"/>
        </w:rPr>
      </w:pPr>
    </w:p>
    <w:p w:rsidR="00187904" w:rsidRDefault="00187904" w:rsidP="00DB7E21">
      <w:pPr>
        <w:pStyle w:val="Zkladntext"/>
        <w:jc w:val="both"/>
        <w:rPr>
          <w:b/>
          <w:sz w:val="18"/>
          <w:szCs w:val="18"/>
        </w:rPr>
      </w:pPr>
    </w:p>
    <w:p w:rsidR="00DB7E21" w:rsidRDefault="008602D7" w:rsidP="00DB7E21">
      <w:pPr>
        <w:pStyle w:val="Zkladntext"/>
        <w:jc w:val="both"/>
        <w:rPr>
          <w:b/>
          <w:sz w:val="18"/>
          <w:szCs w:val="18"/>
        </w:rPr>
      </w:pPr>
      <w:r w:rsidRPr="00B53529">
        <w:rPr>
          <w:b/>
          <w:sz w:val="18"/>
          <w:szCs w:val="18"/>
        </w:rPr>
        <w:t>Prohlášení zákonných zástupců</w:t>
      </w:r>
      <w:r w:rsidR="00DB7E21" w:rsidRPr="00B53529">
        <w:rPr>
          <w:b/>
          <w:sz w:val="18"/>
          <w:szCs w:val="18"/>
        </w:rPr>
        <w:t>:</w:t>
      </w:r>
    </w:p>
    <w:p w:rsidR="001C1374" w:rsidRPr="001C1374" w:rsidRDefault="001C1374" w:rsidP="00DB7E21">
      <w:pPr>
        <w:pStyle w:val="Zkladntext"/>
        <w:jc w:val="both"/>
        <w:rPr>
          <w:sz w:val="8"/>
          <w:szCs w:val="8"/>
        </w:rPr>
      </w:pPr>
    </w:p>
    <w:p w:rsidR="001F0AD4" w:rsidRPr="001F0AD4" w:rsidRDefault="008602D7" w:rsidP="001F0AD4">
      <w:pPr>
        <w:pStyle w:val="Prosttext"/>
        <w:jc w:val="both"/>
        <w:rPr>
          <w:rFonts w:ascii="Times New Roman" w:hAnsi="Times New Roman" w:cs="Times New Roman"/>
          <w:sz w:val="20"/>
          <w:szCs w:val="20"/>
        </w:rPr>
      </w:pPr>
      <w:r w:rsidRPr="001F0AD4">
        <w:rPr>
          <w:rFonts w:ascii="Times New Roman" w:hAnsi="Times New Roman" w:cs="Times New Roman"/>
          <w:sz w:val="20"/>
          <w:szCs w:val="20"/>
        </w:rPr>
        <w:t xml:space="preserve">Seznámili jsme </w:t>
      </w:r>
      <w:r w:rsidR="00D92EB4" w:rsidRPr="001F0AD4">
        <w:rPr>
          <w:rFonts w:ascii="Times New Roman" w:hAnsi="Times New Roman" w:cs="Times New Roman"/>
          <w:sz w:val="20"/>
          <w:szCs w:val="20"/>
        </w:rPr>
        <w:t xml:space="preserve">se </w:t>
      </w:r>
      <w:r w:rsidR="00DB7E21" w:rsidRPr="001F0AD4">
        <w:rPr>
          <w:rFonts w:ascii="Times New Roman" w:hAnsi="Times New Roman" w:cs="Times New Roman"/>
          <w:sz w:val="20"/>
          <w:szCs w:val="20"/>
        </w:rPr>
        <w:t>řádně</w:t>
      </w:r>
      <w:r w:rsidR="00D92EB4" w:rsidRPr="001F0AD4">
        <w:rPr>
          <w:rFonts w:ascii="Times New Roman" w:hAnsi="Times New Roman" w:cs="Times New Roman"/>
          <w:sz w:val="20"/>
          <w:szCs w:val="20"/>
        </w:rPr>
        <w:t xml:space="preserve"> s  informacemi o průběhu správního </w:t>
      </w:r>
      <w:r w:rsidR="00DB7E21" w:rsidRPr="001F0AD4">
        <w:rPr>
          <w:rFonts w:ascii="Times New Roman" w:hAnsi="Times New Roman" w:cs="Times New Roman"/>
          <w:sz w:val="20"/>
          <w:szCs w:val="20"/>
        </w:rPr>
        <w:t xml:space="preserve">řízení, danými termíny a náležitostmi.  Podpisem stvrzujeme, že veškeré uvedené informace jsou pravdivé. </w:t>
      </w:r>
      <w:r w:rsidR="00272E25" w:rsidRPr="00272E25">
        <w:rPr>
          <w:rFonts w:ascii="Times New Roman" w:hAnsi="Times New Roman" w:cs="Times New Roman"/>
          <w:i/>
          <w:sz w:val="20"/>
          <w:szCs w:val="20"/>
        </w:rPr>
        <w:t>Zákonní zástupci dětí jsou povinni informovat školu o změně zdravotní způsobilosti, zdravotních obtížích dítěte nebo jiných závažných skutečnostech, které by mohly mít vliv na průběh vzdělávání.</w:t>
      </w:r>
      <w:r w:rsidR="00272E25">
        <w:rPr>
          <w:rFonts w:ascii="Times New Roman" w:hAnsi="Times New Roman" w:cs="Times New Roman"/>
          <w:sz w:val="20"/>
          <w:szCs w:val="20"/>
        </w:rPr>
        <w:t xml:space="preserve"> </w:t>
      </w:r>
      <w:r w:rsidR="00ED1A5E" w:rsidRPr="001F0AD4">
        <w:rPr>
          <w:rFonts w:ascii="Times New Roman" w:hAnsi="Times New Roman" w:cs="Times New Roman"/>
          <w:sz w:val="20"/>
          <w:szCs w:val="20"/>
        </w:rPr>
        <w:t>Osobní údaje jsou poskytovány škole pro účely plnění právní povinnosti dle zákona 561/2004 Sb. školský zákon a souvisejících právních předpisů a pro plnění úkolů ve veřejném zájmu ve smyslu článku 6 odstavce 1. písmene e) nařízení EP a Rady EU 216/679 Obecné nařízení o ochraně osobních údajů.</w:t>
      </w:r>
      <w:r w:rsidR="001F0AD4" w:rsidRPr="001F0A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1A5E" w:rsidRPr="00ED1A5E" w:rsidRDefault="00ED1A5E" w:rsidP="00ED1A5E">
      <w:pPr>
        <w:pStyle w:val="Zkladntext"/>
        <w:jc w:val="both"/>
        <w:rPr>
          <w:sz w:val="18"/>
          <w:szCs w:val="18"/>
        </w:rPr>
      </w:pPr>
      <w:r w:rsidRPr="00ED1A5E">
        <w:rPr>
          <w:sz w:val="18"/>
          <w:szCs w:val="18"/>
        </w:rPr>
        <w:t xml:space="preserve"> </w:t>
      </w:r>
    </w:p>
    <w:p w:rsidR="0066226C" w:rsidRDefault="0066226C" w:rsidP="00DB7E21">
      <w:pPr>
        <w:pStyle w:val="Zkladntext"/>
        <w:jc w:val="both"/>
        <w:rPr>
          <w:sz w:val="18"/>
          <w:szCs w:val="18"/>
        </w:rPr>
      </w:pPr>
    </w:p>
    <w:p w:rsidR="00187904" w:rsidRPr="00B53529" w:rsidRDefault="00187904" w:rsidP="00DB7E21">
      <w:pPr>
        <w:pStyle w:val="Zkladntext"/>
        <w:jc w:val="both"/>
        <w:rPr>
          <w:sz w:val="18"/>
          <w:szCs w:val="18"/>
        </w:rPr>
      </w:pPr>
    </w:p>
    <w:tbl>
      <w:tblPr>
        <w:tblStyle w:val="Mkatabulky"/>
        <w:tblW w:w="10408" w:type="dxa"/>
        <w:tblLook w:val="04A0" w:firstRow="1" w:lastRow="0" w:firstColumn="1" w:lastColumn="0" w:noHBand="0" w:noVBand="1"/>
      </w:tblPr>
      <w:tblGrid>
        <w:gridCol w:w="4193"/>
        <w:gridCol w:w="3077"/>
        <w:gridCol w:w="3138"/>
      </w:tblGrid>
      <w:tr w:rsidR="0066226C" w:rsidTr="006368D8">
        <w:trPr>
          <w:trHeight w:val="691"/>
        </w:trPr>
        <w:tc>
          <w:tcPr>
            <w:tcW w:w="4193" w:type="dxa"/>
          </w:tcPr>
          <w:p w:rsidR="0066226C" w:rsidRPr="00B53529" w:rsidRDefault="0066226C" w:rsidP="0066226C">
            <w:pPr>
              <w:pStyle w:val="Zkladntext"/>
              <w:jc w:val="both"/>
              <w:rPr>
                <w:sz w:val="18"/>
                <w:szCs w:val="18"/>
              </w:rPr>
            </w:pPr>
            <w:r w:rsidRPr="00B53529">
              <w:rPr>
                <w:sz w:val="18"/>
                <w:szCs w:val="18"/>
              </w:rPr>
              <w:t>PODPISY ZÁKONNÝCH ZÁSTUPCŮ:</w:t>
            </w:r>
          </w:p>
          <w:p w:rsidR="0066226C" w:rsidRPr="00B53529" w:rsidRDefault="0066226C" w:rsidP="00DB7E21">
            <w:pPr>
              <w:pStyle w:val="Zkladntext"/>
              <w:jc w:val="both"/>
              <w:rPr>
                <w:bCs/>
                <w:sz w:val="18"/>
                <w:szCs w:val="18"/>
              </w:rPr>
            </w:pPr>
            <w:r w:rsidRPr="00B53529">
              <w:rPr>
                <w:bCs/>
                <w:sz w:val="18"/>
                <w:szCs w:val="18"/>
              </w:rPr>
              <w:t>Datum:</w:t>
            </w:r>
            <w:r w:rsidR="006F483E">
              <w:rPr>
                <w:bCs/>
                <w:sz w:val="18"/>
                <w:szCs w:val="18"/>
              </w:rPr>
              <w:t xml:space="preserve"> 17. 5. 2022</w:t>
            </w:r>
          </w:p>
        </w:tc>
        <w:tc>
          <w:tcPr>
            <w:tcW w:w="3077" w:type="dxa"/>
          </w:tcPr>
          <w:p w:rsidR="0066226C" w:rsidRPr="00B53529" w:rsidRDefault="008602D7" w:rsidP="0066226C">
            <w:pPr>
              <w:pStyle w:val="Zkladntext"/>
              <w:jc w:val="both"/>
              <w:rPr>
                <w:bCs/>
                <w:sz w:val="18"/>
                <w:szCs w:val="18"/>
              </w:rPr>
            </w:pPr>
            <w:r w:rsidRPr="00B53529">
              <w:rPr>
                <w:bCs/>
                <w:sz w:val="18"/>
                <w:szCs w:val="18"/>
              </w:rPr>
              <w:t>Matka</w:t>
            </w:r>
            <w:r w:rsidR="0066226C" w:rsidRPr="00B53529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138" w:type="dxa"/>
          </w:tcPr>
          <w:p w:rsidR="0066226C" w:rsidRPr="00B53529" w:rsidRDefault="0066226C" w:rsidP="00DB7E21">
            <w:pPr>
              <w:pStyle w:val="Zkladntext"/>
              <w:jc w:val="both"/>
              <w:rPr>
                <w:bCs/>
                <w:sz w:val="18"/>
                <w:szCs w:val="18"/>
              </w:rPr>
            </w:pPr>
            <w:r w:rsidRPr="00B53529">
              <w:rPr>
                <w:bCs/>
                <w:sz w:val="18"/>
                <w:szCs w:val="18"/>
              </w:rPr>
              <w:t xml:space="preserve">Otec: </w:t>
            </w:r>
          </w:p>
        </w:tc>
      </w:tr>
    </w:tbl>
    <w:p w:rsidR="00B53529" w:rsidRDefault="00B53529" w:rsidP="006368D8">
      <w:pPr>
        <w:tabs>
          <w:tab w:val="right" w:pos="9010"/>
        </w:tabs>
        <w:spacing w:before="192"/>
        <w:rPr>
          <w:rFonts w:ascii="Arial" w:eastAsia="Arial" w:hAnsi="Arial" w:cs="Arial"/>
          <w:b/>
        </w:rPr>
      </w:pPr>
    </w:p>
    <w:sectPr w:rsidR="00B53529" w:rsidSect="00DC31B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C7" w:rsidRDefault="000100C7" w:rsidP="00A05AE3">
      <w:r>
        <w:separator/>
      </w:r>
    </w:p>
  </w:endnote>
  <w:endnote w:type="continuationSeparator" w:id="0">
    <w:p w:rsidR="000100C7" w:rsidRDefault="000100C7" w:rsidP="00A0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C7" w:rsidRDefault="000100C7" w:rsidP="00A05AE3">
      <w:r>
        <w:separator/>
      </w:r>
    </w:p>
  </w:footnote>
  <w:footnote w:type="continuationSeparator" w:id="0">
    <w:p w:rsidR="000100C7" w:rsidRDefault="000100C7" w:rsidP="00A0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30CB"/>
    <w:multiLevelType w:val="multilevel"/>
    <w:tmpl w:val="52B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F5671"/>
    <w:multiLevelType w:val="hybridMultilevel"/>
    <w:tmpl w:val="BEB6C20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8042CF"/>
    <w:multiLevelType w:val="hybridMultilevel"/>
    <w:tmpl w:val="7368FAEE"/>
    <w:lvl w:ilvl="0" w:tplc="207ED184">
      <w:start w:val="1"/>
      <w:numFmt w:val="decimal"/>
      <w:lvlText w:val="%1)"/>
      <w:lvlJc w:val="left"/>
      <w:pPr>
        <w:ind w:left="563" w:hanging="4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45A65610">
      <w:numFmt w:val="bullet"/>
      <w:lvlText w:val="•"/>
      <w:lvlJc w:val="left"/>
      <w:pPr>
        <w:ind w:left="1438" w:hanging="428"/>
      </w:pPr>
      <w:rPr>
        <w:rFonts w:hint="default"/>
        <w:lang w:val="cs-CZ" w:eastAsia="en-US" w:bidi="ar-SA"/>
      </w:rPr>
    </w:lvl>
    <w:lvl w:ilvl="2" w:tplc="3D602070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 w:tplc="E8EE8384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 w:tplc="CE4CD282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 w:tplc="7022587A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 w:tplc="9B6035A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 w:tplc="9D0AFE18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 w:tplc="6C5EE406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42"/>
    <w:rsid w:val="000100C7"/>
    <w:rsid w:val="00017A6D"/>
    <w:rsid w:val="000255C2"/>
    <w:rsid w:val="00025B77"/>
    <w:rsid w:val="0005490A"/>
    <w:rsid w:val="00077E4D"/>
    <w:rsid w:val="00084E2B"/>
    <w:rsid w:val="000E68E0"/>
    <w:rsid w:val="000F3FF8"/>
    <w:rsid w:val="001258D0"/>
    <w:rsid w:val="00187904"/>
    <w:rsid w:val="001A1323"/>
    <w:rsid w:val="001C1374"/>
    <w:rsid w:val="001D1C39"/>
    <w:rsid w:val="001F0AD4"/>
    <w:rsid w:val="002047F0"/>
    <w:rsid w:val="002167A9"/>
    <w:rsid w:val="002169CA"/>
    <w:rsid w:val="00233A08"/>
    <w:rsid w:val="00253248"/>
    <w:rsid w:val="00272E25"/>
    <w:rsid w:val="00273FEA"/>
    <w:rsid w:val="00287BFF"/>
    <w:rsid w:val="00292D90"/>
    <w:rsid w:val="002A5077"/>
    <w:rsid w:val="00335CF6"/>
    <w:rsid w:val="003533FA"/>
    <w:rsid w:val="00400119"/>
    <w:rsid w:val="00427421"/>
    <w:rsid w:val="00465B11"/>
    <w:rsid w:val="0049014B"/>
    <w:rsid w:val="004D7DB8"/>
    <w:rsid w:val="004F349F"/>
    <w:rsid w:val="00507EC0"/>
    <w:rsid w:val="005B18E4"/>
    <w:rsid w:val="00604542"/>
    <w:rsid w:val="00635F14"/>
    <w:rsid w:val="006368D8"/>
    <w:rsid w:val="00655945"/>
    <w:rsid w:val="0066226C"/>
    <w:rsid w:val="0068396D"/>
    <w:rsid w:val="006D4C34"/>
    <w:rsid w:val="006F483E"/>
    <w:rsid w:val="00700B85"/>
    <w:rsid w:val="00776A11"/>
    <w:rsid w:val="0079254D"/>
    <w:rsid w:val="007F7A70"/>
    <w:rsid w:val="008602D7"/>
    <w:rsid w:val="0086737B"/>
    <w:rsid w:val="0089158C"/>
    <w:rsid w:val="00917B75"/>
    <w:rsid w:val="00922726"/>
    <w:rsid w:val="00932348"/>
    <w:rsid w:val="009323C6"/>
    <w:rsid w:val="00965996"/>
    <w:rsid w:val="009E3A7B"/>
    <w:rsid w:val="00A05AE3"/>
    <w:rsid w:val="00A15F62"/>
    <w:rsid w:val="00A81382"/>
    <w:rsid w:val="00AC426F"/>
    <w:rsid w:val="00AF2E06"/>
    <w:rsid w:val="00B032F8"/>
    <w:rsid w:val="00B53529"/>
    <w:rsid w:val="00B54181"/>
    <w:rsid w:val="00BE1A55"/>
    <w:rsid w:val="00BE57FE"/>
    <w:rsid w:val="00BF2007"/>
    <w:rsid w:val="00C75EA3"/>
    <w:rsid w:val="00C77EFD"/>
    <w:rsid w:val="00CB70F7"/>
    <w:rsid w:val="00D07EBD"/>
    <w:rsid w:val="00D216AD"/>
    <w:rsid w:val="00D57D65"/>
    <w:rsid w:val="00D92EB4"/>
    <w:rsid w:val="00DA7F08"/>
    <w:rsid w:val="00DB7E21"/>
    <w:rsid w:val="00DC2999"/>
    <w:rsid w:val="00DF011B"/>
    <w:rsid w:val="00E3689F"/>
    <w:rsid w:val="00E3741C"/>
    <w:rsid w:val="00E6204F"/>
    <w:rsid w:val="00E649B0"/>
    <w:rsid w:val="00EA3CF9"/>
    <w:rsid w:val="00EB31F5"/>
    <w:rsid w:val="00ED1A5E"/>
    <w:rsid w:val="00F161A7"/>
    <w:rsid w:val="00F64F6E"/>
    <w:rsid w:val="00F72989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4542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04542"/>
    <w:pPr>
      <w:keepNext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454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0454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04542"/>
    <w:rPr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604542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rsid w:val="0060454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04542"/>
    <w:rPr>
      <w:b/>
      <w:bCs/>
    </w:rPr>
  </w:style>
  <w:style w:type="table" w:styleId="Mkatabulky">
    <w:name w:val="Table Grid"/>
    <w:basedOn w:val="Normlntabulka"/>
    <w:uiPriority w:val="39"/>
    <w:rsid w:val="0060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227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span-a-title">
    <w:name w:val="span-a-title"/>
    <w:basedOn w:val="Standardnpsmoodstavce"/>
    <w:rsid w:val="00922726"/>
  </w:style>
  <w:style w:type="paragraph" w:styleId="Normlnweb">
    <w:name w:val="Normal (Web)"/>
    <w:basedOn w:val="Normln"/>
    <w:uiPriority w:val="99"/>
    <w:semiHidden/>
    <w:unhideWhenUsed/>
    <w:rsid w:val="0092272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0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96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5352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F0A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0AD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4542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04542"/>
    <w:pPr>
      <w:keepNext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454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0454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04542"/>
    <w:rPr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604542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rsid w:val="0060454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04542"/>
    <w:rPr>
      <w:b/>
      <w:bCs/>
    </w:rPr>
  </w:style>
  <w:style w:type="table" w:styleId="Mkatabulky">
    <w:name w:val="Table Grid"/>
    <w:basedOn w:val="Normlntabulka"/>
    <w:uiPriority w:val="39"/>
    <w:rsid w:val="0060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227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span-a-title">
    <w:name w:val="span-a-title"/>
    <w:basedOn w:val="Standardnpsmoodstavce"/>
    <w:rsid w:val="00922726"/>
  </w:style>
  <w:style w:type="paragraph" w:styleId="Normlnweb">
    <w:name w:val="Normal (Web)"/>
    <w:basedOn w:val="Normln"/>
    <w:uiPriority w:val="99"/>
    <w:semiHidden/>
    <w:unhideWhenUsed/>
    <w:rsid w:val="0092272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0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96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5352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F0A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0AD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slunicko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itelka@msslunicko.eu" TargetMode="External"/><Relationship Id="rId5" Type="http://schemas.openxmlformats.org/officeDocument/2006/relationships/settings" Target="settings.xml"/><Relationship Id="rId10" Type="http://schemas.openxmlformats.org/officeDocument/2006/relationships/image" Target="http://www.obecsulice.cz/wp-content/uploads/2011/02/bm_zelivec_slunicko_RGB_color-300x30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F824-75F8-401C-86D5-DD956F89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kamenice</dc:creator>
  <cp:lastModifiedBy>Vendulka</cp:lastModifiedBy>
  <cp:revision>5</cp:revision>
  <dcterms:created xsi:type="dcterms:W3CDTF">2022-03-07T18:06:00Z</dcterms:created>
  <dcterms:modified xsi:type="dcterms:W3CDTF">2022-04-24T16:56:00Z</dcterms:modified>
</cp:coreProperties>
</file>